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E032" w14:textId="77777777" w:rsidR="00F15AA9" w:rsidRPr="00F15AA9" w:rsidRDefault="00F71AD9" w:rsidP="00F15AA9">
      <w:pPr>
        <w:spacing w:before="120" w:after="120"/>
        <w:rPr>
          <w:b/>
        </w:rPr>
      </w:pPr>
      <w:r w:rsidRPr="000D07F5">
        <w:rPr>
          <w:b/>
          <w:sz w:val="24"/>
        </w:rPr>
        <w:t>Auf</w:t>
      </w:r>
      <w:r w:rsidR="0071650B" w:rsidRPr="000D07F5">
        <w:rPr>
          <w:b/>
          <w:sz w:val="24"/>
        </w:rPr>
        <w:t>trag</w:t>
      </w:r>
      <w:r w:rsidR="0059574A" w:rsidRPr="000D07F5">
        <w:rPr>
          <w:b/>
          <w:sz w:val="24"/>
        </w:rPr>
        <w:t xml:space="preserve"> zur Ankaufsuntersuchung </w:t>
      </w:r>
      <w:r w:rsidR="009227DF" w:rsidRPr="000D07F5">
        <w:rPr>
          <w:b/>
          <w:sz w:val="24"/>
        </w:rPr>
        <w:t>bei Neuweltkamelen</w:t>
      </w:r>
    </w:p>
    <w:p w14:paraId="34F1BC6D" w14:textId="77777777" w:rsidR="0071650B" w:rsidRDefault="0071650B" w:rsidP="00F15AA9">
      <w:pPr>
        <w:spacing w:before="120" w:after="120"/>
      </w:pPr>
    </w:p>
    <w:p w14:paraId="38D66868" w14:textId="5BC8088F" w:rsidR="0059574A" w:rsidRDefault="0059574A" w:rsidP="0000771C">
      <w:pPr>
        <w:pStyle w:val="ListParagraph"/>
        <w:numPr>
          <w:ilvl w:val="0"/>
          <w:numId w:val="6"/>
        </w:numPr>
        <w:spacing w:before="120" w:after="120"/>
      </w:pPr>
      <w:r>
        <w:t xml:space="preserve">Im Rahmen der Ankaufsuntersuchung </w:t>
      </w:r>
      <w:r w:rsidR="0071650B">
        <w:t>beauftragt</w:t>
      </w:r>
      <w: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7F3C1974" w14:textId="77777777" w:rsidTr="0071650B">
        <w:tc>
          <w:tcPr>
            <w:tcW w:w="2694" w:type="dxa"/>
          </w:tcPr>
          <w:p w14:paraId="14702A36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sdt>
            <w:sdtPr>
              <w:id w:val="545418331"/>
              <w:placeholder>
                <w:docPart w:val="C20161C28AF24B1CAA530A8568EA1CCD"/>
              </w:placeholder>
              <w:showingPlcHdr/>
            </w:sdtPr>
            <w:sdtEndPr/>
            <w:sdtContent>
              <w:p w14:paraId="2E101796" w14:textId="5843DBBB" w:rsidR="0071650B" w:rsidRDefault="006A658F" w:rsidP="003732BB">
                <w:pPr>
                  <w:spacing w:before="120" w:after="120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410" w:type="dxa"/>
          </w:tcPr>
          <w:p w14:paraId="3A659149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338588035"/>
              <w:placeholder>
                <w:docPart w:val="DefaultPlaceholder_-1854013440"/>
              </w:placeholder>
              <w:showingPlcHdr/>
            </w:sdtPr>
            <w:sdtEndPr/>
            <w:sdtContent>
              <w:p w14:paraId="65837569" w14:textId="73DBD44B" w:rsidR="00F15AA9" w:rsidRDefault="003732BB" w:rsidP="00F15AA9">
                <w:pPr>
                  <w:spacing w:before="120" w:after="120" w:line="276" w:lineRule="auto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</w:tbl>
    <w:p w14:paraId="3FA96EF4" w14:textId="77777777" w:rsidR="0059574A" w:rsidRDefault="0059574A" w:rsidP="00F15AA9">
      <w:pPr>
        <w:spacing w:before="120" w:after="120"/>
      </w:pPr>
      <w:r>
        <w:t>die Tierärztin/den 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109A8345" w14:textId="77777777" w:rsidTr="0071650B">
        <w:tc>
          <w:tcPr>
            <w:tcW w:w="2694" w:type="dxa"/>
          </w:tcPr>
          <w:p w14:paraId="62124B33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sdt>
            <w:sdtPr>
              <w:id w:val="874736401"/>
              <w:placeholder>
                <w:docPart w:val="B0C017A6FC4C428E869461E3CAEF9EAF"/>
              </w:placeholder>
              <w:showingPlcHdr/>
            </w:sdtPr>
            <w:sdtEndPr/>
            <w:sdtContent>
              <w:p w14:paraId="72DBC515" w14:textId="450CD31C" w:rsidR="0071650B" w:rsidRDefault="003732BB" w:rsidP="00D626EF">
                <w:pPr>
                  <w:spacing w:before="120" w:after="120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410" w:type="dxa"/>
          </w:tcPr>
          <w:p w14:paraId="7424A37F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1339509150"/>
              <w:placeholder>
                <w:docPart w:val="33538B5648C64CC2A3976700F7E7B90B"/>
              </w:placeholder>
              <w:showingPlcHdr/>
            </w:sdtPr>
            <w:sdtEndPr/>
            <w:sdtContent>
              <w:p w14:paraId="3CA13C7E" w14:textId="180BAED1" w:rsidR="00F15AA9" w:rsidRDefault="003732BB" w:rsidP="00D626EF">
                <w:pPr>
                  <w:spacing w:before="120" w:after="120"/>
                </w:pPr>
                <w:r w:rsidRPr="007D37ED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</w:tbl>
    <w:p w14:paraId="12AAAB36" w14:textId="77777777" w:rsidR="0059574A" w:rsidRDefault="0059574A" w:rsidP="00F15AA9">
      <w:pPr>
        <w:spacing w:before="120" w:after="120"/>
      </w:pPr>
      <w:r>
        <w:t>mit der Durchführung einer Ankaufsuntersuchung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46415DE8" w14:textId="77777777" w:rsidTr="000959C3">
        <w:trPr>
          <w:trHeight w:val="341"/>
        </w:trPr>
        <w:tc>
          <w:tcPr>
            <w:tcW w:w="9104" w:type="dxa"/>
          </w:tcPr>
          <w:p w14:paraId="3876F27C" w14:textId="50CF688B" w:rsidR="00F15AA9" w:rsidRDefault="00F15AA9" w:rsidP="003732BB">
            <w:pPr>
              <w:spacing w:before="120" w:after="120"/>
            </w:pPr>
            <w:r>
              <w:t>Name:</w:t>
            </w:r>
            <w:r w:rsidR="003732BB">
              <w:t xml:space="preserve"> </w:t>
            </w:r>
            <w:sdt>
              <w:sdtPr>
                <w:id w:val="-1831590310"/>
                <w:placeholder>
                  <w:docPart w:val="6FE32FF40BF6482E93372B2F8CEC9F4B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F0798" w14:paraId="5A8DA4C7" w14:textId="77777777" w:rsidTr="000959C3">
        <w:trPr>
          <w:trHeight w:val="341"/>
        </w:trPr>
        <w:tc>
          <w:tcPr>
            <w:tcW w:w="9104" w:type="dxa"/>
          </w:tcPr>
          <w:p w14:paraId="54BC6579" w14:textId="5283E3CA" w:rsidR="00FF0798" w:rsidRDefault="00FF0798" w:rsidP="004D6569">
            <w:r>
              <w:t>Art, Rasse, Typ</w:t>
            </w:r>
            <w:r w:rsidR="00A6504E">
              <w:t>:</w:t>
            </w:r>
            <w:r w:rsidR="003732BB">
              <w:t xml:space="preserve"> </w:t>
            </w:r>
            <w:sdt>
              <w:sdtPr>
                <w:id w:val="532697016"/>
                <w:placeholder>
                  <w:docPart w:val="2A2E88D883E54E5A924A2C82F416C592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586992BE" w14:textId="77777777" w:rsidTr="000959C3">
        <w:trPr>
          <w:trHeight w:val="191"/>
        </w:trPr>
        <w:tc>
          <w:tcPr>
            <w:tcW w:w="9104" w:type="dxa"/>
          </w:tcPr>
          <w:p w14:paraId="06F74D9F" w14:textId="15D0F068" w:rsidR="00F15AA9" w:rsidRDefault="00F15AA9" w:rsidP="004D6569">
            <w:r>
              <w:t>Alter:</w:t>
            </w:r>
            <w:r w:rsidR="003732BB">
              <w:t xml:space="preserve"> </w:t>
            </w:r>
            <w:sdt>
              <w:sdtPr>
                <w:id w:val="1009486427"/>
                <w:placeholder>
                  <w:docPart w:val="86DF87FA68614F5D85C3125E939F6117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68CA70C3" w14:textId="77777777" w:rsidTr="000959C3">
        <w:trPr>
          <w:trHeight w:val="300"/>
        </w:trPr>
        <w:tc>
          <w:tcPr>
            <w:tcW w:w="9104" w:type="dxa"/>
          </w:tcPr>
          <w:p w14:paraId="652F75E3" w14:textId="2B87CC6F" w:rsidR="00F15AA9" w:rsidRDefault="00F15AA9" w:rsidP="004D6569">
            <w:r>
              <w:t>Geschlecht:</w:t>
            </w:r>
            <w:r w:rsidR="003732BB">
              <w:t xml:space="preserve"> </w:t>
            </w:r>
            <w:sdt>
              <w:sdtPr>
                <w:id w:val="355165269"/>
                <w:placeholder>
                  <w:docPart w:val="C38A02C3AC9345C1B55EB30F94C31D62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045E57A5" w14:textId="77777777" w:rsidTr="000959C3">
        <w:trPr>
          <w:trHeight w:val="200"/>
        </w:trPr>
        <w:tc>
          <w:tcPr>
            <w:tcW w:w="9104" w:type="dxa"/>
          </w:tcPr>
          <w:p w14:paraId="3954C6E0" w14:textId="5C36D918" w:rsidR="00F15AA9" w:rsidRDefault="00F15AA9" w:rsidP="004D6569">
            <w:r>
              <w:t>Farbe:</w:t>
            </w:r>
            <w:r w:rsidR="003732BB">
              <w:t xml:space="preserve"> </w:t>
            </w:r>
            <w:sdt>
              <w:sdtPr>
                <w:id w:val="257961824"/>
                <w:placeholder>
                  <w:docPart w:val="54564FA1522B4841AD3E6530AB91A2CC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F15AA9" w14:paraId="0308845C" w14:textId="77777777" w:rsidTr="000959C3">
        <w:trPr>
          <w:trHeight w:val="183"/>
        </w:trPr>
        <w:tc>
          <w:tcPr>
            <w:tcW w:w="9104" w:type="dxa"/>
          </w:tcPr>
          <w:p w14:paraId="3255075F" w14:textId="01AD0BD5" w:rsidR="00F15AA9" w:rsidRDefault="000959C3" w:rsidP="004D6569">
            <w:r>
              <w:t>Microchipnummer</w:t>
            </w:r>
            <w:r w:rsidR="00FF0798">
              <w:t>:</w:t>
            </w:r>
            <w:r w:rsidR="003732BB">
              <w:t xml:space="preserve"> </w:t>
            </w:r>
            <w:sdt>
              <w:sdtPr>
                <w:id w:val="1792475026"/>
                <w:placeholder>
                  <w:docPart w:val="6B0F6B9838844BF4B9726BC3C50FFA02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:rsidR="000959C3" w14:paraId="5C378AF7" w14:textId="77777777" w:rsidTr="000959C3">
        <w:trPr>
          <w:trHeight w:val="183"/>
        </w:trPr>
        <w:tc>
          <w:tcPr>
            <w:tcW w:w="9104" w:type="dxa"/>
          </w:tcPr>
          <w:p w14:paraId="78CA5D6A" w14:textId="217D5F18" w:rsidR="000959C3" w:rsidRDefault="000959C3" w:rsidP="004D6569">
            <w:r>
              <w:t>anderweitige Kennzeichnung oder Registrierung:</w:t>
            </w:r>
            <w:r w:rsidR="003732BB">
              <w:t xml:space="preserve"> </w:t>
            </w:r>
            <w:sdt>
              <w:sdtPr>
                <w:id w:val="22453450"/>
                <w:placeholder>
                  <w:docPart w:val="70AB8C81196E4B818CBB54C8CB15B3C2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066E9ADC" w14:textId="77777777" w:rsidR="000959C3" w:rsidRDefault="000959C3" w:rsidP="004D6569"/>
        </w:tc>
      </w:tr>
      <w:tr w:rsidR="00F15AA9" w14:paraId="5B40E432" w14:textId="77777777" w:rsidTr="000959C3">
        <w:trPr>
          <w:trHeight w:val="183"/>
        </w:trPr>
        <w:tc>
          <w:tcPr>
            <w:tcW w:w="9104" w:type="dxa"/>
          </w:tcPr>
          <w:p w14:paraId="4223AEDB" w14:textId="687E0182" w:rsidR="000959C3" w:rsidRDefault="000959C3" w:rsidP="004D6569">
            <w:r>
              <w:t>Weitere Bemerkungen:</w:t>
            </w:r>
            <w:r w:rsidR="003732BB">
              <w:t xml:space="preserve"> </w:t>
            </w:r>
            <w:sdt>
              <w:sdtPr>
                <w:id w:val="-1474441093"/>
                <w:placeholder>
                  <w:docPart w:val="57E1A9589B0F4710867FAD019652A482"/>
                </w:placeholder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14:paraId="6DF7ECB6" w14:textId="77777777" w:rsidR="000959C3" w:rsidRDefault="000959C3" w:rsidP="004D6569"/>
        </w:tc>
      </w:tr>
    </w:tbl>
    <w:p w14:paraId="637F4986" w14:textId="77777777" w:rsidR="00810FCB" w:rsidRDefault="00810FCB" w:rsidP="00810FCB">
      <w:pPr>
        <w:pStyle w:val="ListParagraph"/>
        <w:spacing w:before="120" w:after="120"/>
      </w:pPr>
    </w:p>
    <w:p w14:paraId="25348115" w14:textId="1A0CB98C" w:rsidR="0000771C" w:rsidRDefault="0000771C" w:rsidP="0000771C">
      <w:pPr>
        <w:pStyle w:val="ListParagraph"/>
        <w:numPr>
          <w:ilvl w:val="0"/>
          <w:numId w:val="6"/>
        </w:numPr>
        <w:spacing w:before="120" w:after="120"/>
      </w:pPr>
      <w:r>
        <w:t>Das Tier wird gegenwärtig zu folgenden Zwecken</w:t>
      </w:r>
      <w:r w:rsidRPr="0000771C">
        <w:t xml:space="preserve"> </w:t>
      </w:r>
      <w:r>
        <w:t>genutzt, folgende Nutzung</w:t>
      </w:r>
      <w:r w:rsidR="00810FCB">
        <w:t>srichtungen</w:t>
      </w:r>
      <w:r>
        <w:t xml:space="preserve"> sind geplant (Zutreffendes mit X</w:t>
      </w:r>
      <w:r w:rsidR="00B57409">
        <w:t xml:space="preserve"> markieren</w:t>
      </w:r>
      <w:r>
        <w:t>, Mehrfachantworten sind möglich)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418"/>
        <w:gridCol w:w="1449"/>
      </w:tblGrid>
      <w:tr w:rsidR="0000771C" w14:paraId="75796711" w14:textId="77777777" w:rsidTr="0000771C">
        <w:trPr>
          <w:trHeight w:val="341"/>
        </w:trPr>
        <w:tc>
          <w:tcPr>
            <w:tcW w:w="6237" w:type="dxa"/>
          </w:tcPr>
          <w:p w14:paraId="6A48CF94" w14:textId="77777777" w:rsidR="0000771C" w:rsidRPr="000D07F5" w:rsidRDefault="0000771C" w:rsidP="009C3581">
            <w:pPr>
              <w:rPr>
                <w:b/>
              </w:rPr>
            </w:pPr>
            <w:r>
              <w:rPr>
                <w:b/>
              </w:rPr>
              <w:t>Nutzungsrichtung</w:t>
            </w:r>
          </w:p>
        </w:tc>
        <w:tc>
          <w:tcPr>
            <w:tcW w:w="1418" w:type="dxa"/>
          </w:tcPr>
          <w:p w14:paraId="06504F83" w14:textId="77777777" w:rsidR="0000771C" w:rsidRPr="000D07F5" w:rsidRDefault="0000771C" w:rsidP="003732BB">
            <w:pPr>
              <w:jc w:val="center"/>
              <w:rPr>
                <w:b/>
              </w:rPr>
            </w:pPr>
            <w:r>
              <w:rPr>
                <w:b/>
              </w:rPr>
              <w:t>Gegenwart</w:t>
            </w:r>
          </w:p>
        </w:tc>
        <w:tc>
          <w:tcPr>
            <w:tcW w:w="1449" w:type="dxa"/>
          </w:tcPr>
          <w:p w14:paraId="520719E6" w14:textId="77777777" w:rsidR="0000771C" w:rsidRPr="000D07F5" w:rsidRDefault="0000771C" w:rsidP="003732BB">
            <w:pPr>
              <w:jc w:val="center"/>
              <w:rPr>
                <w:b/>
              </w:rPr>
            </w:pPr>
            <w:r>
              <w:rPr>
                <w:b/>
              </w:rPr>
              <w:t>Zukunft</w:t>
            </w:r>
          </w:p>
        </w:tc>
      </w:tr>
      <w:tr w:rsidR="0000771C" w14:paraId="01B18685" w14:textId="77777777" w:rsidTr="0000771C">
        <w:trPr>
          <w:trHeight w:val="360"/>
        </w:trPr>
        <w:tc>
          <w:tcPr>
            <w:tcW w:w="6237" w:type="dxa"/>
          </w:tcPr>
          <w:p w14:paraId="4D73E133" w14:textId="77777777" w:rsidR="0000771C" w:rsidRDefault="0000771C" w:rsidP="009C3581">
            <w:r>
              <w:t>Faser</w:t>
            </w:r>
          </w:p>
        </w:tc>
        <w:sdt>
          <w:sdtPr>
            <w:id w:val="-28265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1933C43" w14:textId="3885D9CC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954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387BD545" w14:textId="721D8C84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78F35D4F" w14:textId="77777777" w:rsidTr="0000771C">
        <w:trPr>
          <w:trHeight w:val="191"/>
        </w:trPr>
        <w:tc>
          <w:tcPr>
            <w:tcW w:w="6237" w:type="dxa"/>
          </w:tcPr>
          <w:p w14:paraId="1282569D" w14:textId="77777777" w:rsidR="0000771C" w:rsidRDefault="0000771C" w:rsidP="009C3581">
            <w:r>
              <w:t>Zucht</w:t>
            </w:r>
          </w:p>
        </w:tc>
        <w:sdt>
          <w:sdtPr>
            <w:id w:val="103460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D4184A7" w14:textId="3E9E09F7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08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458ACD50" w14:textId="4C387557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6D3B7C3A" w14:textId="77777777" w:rsidTr="0000771C">
        <w:trPr>
          <w:trHeight w:val="300"/>
        </w:trPr>
        <w:tc>
          <w:tcPr>
            <w:tcW w:w="6237" w:type="dxa"/>
          </w:tcPr>
          <w:p w14:paraId="2B4FAB71" w14:textId="77777777" w:rsidR="0000771C" w:rsidRDefault="0000771C" w:rsidP="009C3581">
            <w:r>
              <w:t>Trecking/Wanderungen</w:t>
            </w:r>
          </w:p>
        </w:tc>
        <w:sdt>
          <w:sdtPr>
            <w:id w:val="-209137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A70DEC0" w14:textId="10EAE1A2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224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471E3747" w14:textId="54B6AE7E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6B602E72" w14:textId="77777777" w:rsidTr="0000771C">
        <w:trPr>
          <w:trHeight w:val="200"/>
        </w:trPr>
        <w:tc>
          <w:tcPr>
            <w:tcW w:w="6237" w:type="dxa"/>
          </w:tcPr>
          <w:p w14:paraId="1E19AA51" w14:textId="77777777" w:rsidR="0000771C" w:rsidRDefault="0000771C" w:rsidP="009C3581">
            <w:r>
              <w:t>Events</w:t>
            </w:r>
          </w:p>
        </w:tc>
        <w:sdt>
          <w:sdtPr>
            <w:id w:val="-13502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9A7B8F8" w14:textId="5BBFE8D0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02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126FF03E" w14:textId="1D332A99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6420E8E9" w14:textId="77777777" w:rsidTr="0000771C">
        <w:trPr>
          <w:trHeight w:val="200"/>
        </w:trPr>
        <w:tc>
          <w:tcPr>
            <w:tcW w:w="6237" w:type="dxa"/>
          </w:tcPr>
          <w:p w14:paraId="63E2C6E5" w14:textId="77777777" w:rsidR="0000771C" w:rsidRDefault="0000771C" w:rsidP="009C3581">
            <w:r>
              <w:t>Tiergestützte Intervention</w:t>
            </w:r>
          </w:p>
        </w:tc>
        <w:sdt>
          <w:sdtPr>
            <w:id w:val="-38086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DF52639" w14:textId="1F1875A3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177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10C802D2" w14:textId="784D6EBC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2C851536" w14:textId="77777777" w:rsidTr="0000771C">
        <w:trPr>
          <w:trHeight w:val="183"/>
        </w:trPr>
        <w:tc>
          <w:tcPr>
            <w:tcW w:w="6237" w:type="dxa"/>
          </w:tcPr>
          <w:p w14:paraId="5D941C71" w14:textId="77777777" w:rsidR="0000771C" w:rsidRDefault="0000771C" w:rsidP="009C3581">
            <w:r>
              <w:t>Hobby</w:t>
            </w:r>
          </w:p>
        </w:tc>
        <w:sdt>
          <w:sdtPr>
            <w:id w:val="47942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614072D" w14:textId="75C92A0F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147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196400F2" w14:textId="43BD1C48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44FA5859" w14:textId="77777777" w:rsidTr="0000771C">
        <w:trPr>
          <w:trHeight w:val="183"/>
        </w:trPr>
        <w:tc>
          <w:tcPr>
            <w:tcW w:w="6237" w:type="dxa"/>
          </w:tcPr>
          <w:p w14:paraId="088B9588" w14:textId="77777777" w:rsidR="0000771C" w:rsidRDefault="0000771C" w:rsidP="009C3581">
            <w:r>
              <w:t>Weiteres:</w:t>
            </w:r>
          </w:p>
        </w:tc>
        <w:sdt>
          <w:sdtPr>
            <w:id w:val="-200564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DF43EDF" w14:textId="38B6107F" w:rsidR="0000771C" w:rsidRDefault="00D626EF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902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4E1CE141" w14:textId="1A960EC2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29D9AC97" w14:textId="77777777" w:rsidTr="0000771C">
        <w:trPr>
          <w:trHeight w:val="183"/>
        </w:trPr>
        <w:tc>
          <w:tcPr>
            <w:tcW w:w="6237" w:type="dxa"/>
          </w:tcPr>
          <w:p w14:paraId="531C3116" w14:textId="0D545F5C" w:rsidR="0000771C" w:rsidRDefault="006A658F" w:rsidP="009C3581">
            <w:sdt>
              <w:sdtPr>
                <w:id w:val="95068071"/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sdt>
          <w:sdtPr>
            <w:id w:val="-127424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B940243" w14:textId="3932B116" w:rsidR="0000771C" w:rsidRDefault="0087710D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434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7827CC68" w14:textId="7DE47F2E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771C" w14:paraId="653ABF11" w14:textId="77777777" w:rsidTr="0000771C">
        <w:trPr>
          <w:trHeight w:val="183"/>
        </w:trPr>
        <w:tc>
          <w:tcPr>
            <w:tcW w:w="6237" w:type="dxa"/>
          </w:tcPr>
          <w:p w14:paraId="1EBEEB9C" w14:textId="736F2F51" w:rsidR="0000771C" w:rsidRDefault="006A658F" w:rsidP="009C3581">
            <w:sdt>
              <w:sdtPr>
                <w:id w:val="226509716"/>
                <w:showingPlcHdr/>
              </w:sdtPr>
              <w:sdtEndPr/>
              <w:sdtContent>
                <w:r w:rsidR="003732BB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sdt>
          <w:sdtPr>
            <w:id w:val="-6010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D616F7B" w14:textId="04D54113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30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9" w:type="dxa"/>
              </w:tcPr>
              <w:p w14:paraId="3DFE70D0" w14:textId="76FEA708" w:rsidR="0000771C" w:rsidRDefault="003732BB" w:rsidP="003732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21FAEF" w14:textId="7AE91651" w:rsidR="009227DF" w:rsidRDefault="0000771C" w:rsidP="00A6504E">
      <w:r>
        <w:br w:type="page"/>
      </w:r>
      <w:r w:rsidR="00F71AD9">
        <w:lastRenderedPageBreak/>
        <w:t xml:space="preserve">Die Untersuchung erfolgt in folgendem </w:t>
      </w:r>
      <w:r w:rsidR="009227DF">
        <w:t>Umfang</w:t>
      </w:r>
      <w:r w:rsidR="000959C3">
        <w:t xml:space="preserve"> (</w:t>
      </w:r>
      <w:r w:rsidR="00A74113">
        <w:t>Auswahl</w:t>
      </w:r>
      <w:r w:rsidR="00E65CE0">
        <w:t xml:space="preserve"> </w:t>
      </w:r>
      <w:r w:rsidR="000959C3">
        <w:t>mit X</w:t>
      </w:r>
      <w:r w:rsidR="00B57409">
        <w:t xml:space="preserve"> markieren</w:t>
      </w:r>
      <w:r w:rsidR="000959C3">
        <w:t>)</w:t>
      </w:r>
      <w:r w:rsidR="0035091A">
        <w:t>*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449"/>
      </w:tblGrid>
      <w:tr w:rsidR="000959C3" w14:paraId="32F050F3" w14:textId="77777777" w:rsidTr="00A74113">
        <w:trPr>
          <w:trHeight w:val="341"/>
        </w:trPr>
        <w:tc>
          <w:tcPr>
            <w:tcW w:w="7655" w:type="dxa"/>
          </w:tcPr>
          <w:p w14:paraId="71A48E1E" w14:textId="77777777" w:rsidR="000959C3" w:rsidRPr="000D07F5" w:rsidRDefault="000959C3" w:rsidP="006940D4">
            <w:pPr>
              <w:rPr>
                <w:b/>
              </w:rPr>
            </w:pPr>
            <w:r w:rsidRPr="000D07F5">
              <w:rPr>
                <w:b/>
              </w:rPr>
              <w:t>Untersuchungsg</w:t>
            </w:r>
            <w:r w:rsidR="000D07F5" w:rsidRPr="000D07F5">
              <w:rPr>
                <w:b/>
              </w:rPr>
              <w:t>ä</w:t>
            </w:r>
            <w:r w:rsidRPr="000D07F5">
              <w:rPr>
                <w:b/>
              </w:rPr>
              <w:t>ng</w:t>
            </w:r>
            <w:r w:rsidR="000D07F5" w:rsidRPr="000D07F5">
              <w:rPr>
                <w:b/>
              </w:rPr>
              <w:t>e</w:t>
            </w:r>
            <w:r w:rsidR="006940D4">
              <w:rPr>
                <w:b/>
              </w:rPr>
              <w:t>/Protokolle</w:t>
            </w:r>
          </w:p>
        </w:tc>
        <w:tc>
          <w:tcPr>
            <w:tcW w:w="1449" w:type="dxa"/>
          </w:tcPr>
          <w:p w14:paraId="50ED194C" w14:textId="77777777" w:rsidR="000959C3" w:rsidRPr="000D07F5" w:rsidRDefault="00A6504E" w:rsidP="000959C3">
            <w:pPr>
              <w:rPr>
                <w:b/>
              </w:rPr>
            </w:pPr>
            <w:r>
              <w:rPr>
                <w:b/>
              </w:rPr>
              <w:t>beauftragt*</w:t>
            </w:r>
          </w:p>
        </w:tc>
      </w:tr>
      <w:tr w:rsidR="000959C3" w14:paraId="2C1B6BCB" w14:textId="77777777" w:rsidTr="00A74113">
        <w:trPr>
          <w:trHeight w:val="360"/>
        </w:trPr>
        <w:tc>
          <w:tcPr>
            <w:tcW w:w="7655" w:type="dxa"/>
          </w:tcPr>
          <w:p w14:paraId="485E5A09" w14:textId="77777777" w:rsidR="000959C3" w:rsidRDefault="00A6504E" w:rsidP="00A6504E">
            <w:r>
              <w:t xml:space="preserve">1. </w:t>
            </w:r>
            <w:r w:rsidR="000959C3">
              <w:t>Allgemeine Untersuchung</w:t>
            </w:r>
          </w:p>
        </w:tc>
        <w:tc>
          <w:tcPr>
            <w:tcW w:w="1449" w:type="dxa"/>
          </w:tcPr>
          <w:p w14:paraId="66B0EA5A" w14:textId="77777777" w:rsidR="000959C3" w:rsidRDefault="000959C3" w:rsidP="000959C3">
            <w:pPr>
              <w:jc w:val="center"/>
            </w:pPr>
            <w:r>
              <w:t>x</w:t>
            </w:r>
          </w:p>
        </w:tc>
      </w:tr>
      <w:tr w:rsidR="000959C3" w14:paraId="44688263" w14:textId="77777777" w:rsidTr="00A74113">
        <w:trPr>
          <w:trHeight w:val="191"/>
        </w:trPr>
        <w:tc>
          <w:tcPr>
            <w:tcW w:w="7655" w:type="dxa"/>
          </w:tcPr>
          <w:p w14:paraId="33031035" w14:textId="77777777" w:rsidR="000959C3" w:rsidRDefault="00A6504E" w:rsidP="00A6504E">
            <w:r>
              <w:t xml:space="preserve">2. </w:t>
            </w:r>
            <w:r w:rsidR="0035091A">
              <w:t xml:space="preserve">Labordiagnostische Untersuchungen </w:t>
            </w:r>
          </w:p>
        </w:tc>
        <w:tc>
          <w:tcPr>
            <w:tcW w:w="1449" w:type="dxa"/>
          </w:tcPr>
          <w:p w14:paraId="17918358" w14:textId="2A18BDE8" w:rsidR="000959C3" w:rsidRDefault="009A6B4F" w:rsidP="000959C3">
            <w:pPr>
              <w:jc w:val="center"/>
            </w:pPr>
            <w:r>
              <w:t>x</w:t>
            </w:r>
          </w:p>
        </w:tc>
      </w:tr>
      <w:tr w:rsidR="000959C3" w14:paraId="6D6FE564" w14:textId="77777777" w:rsidTr="00A74113">
        <w:trPr>
          <w:trHeight w:val="300"/>
        </w:trPr>
        <w:tc>
          <w:tcPr>
            <w:tcW w:w="7655" w:type="dxa"/>
          </w:tcPr>
          <w:p w14:paraId="785EEB60" w14:textId="77777777" w:rsidR="000959C3" w:rsidRDefault="00A6504E" w:rsidP="004D4358">
            <w:r>
              <w:t xml:space="preserve">3. </w:t>
            </w:r>
            <w:r w:rsidR="004D4358">
              <w:t xml:space="preserve">Neurologische Untersuchung, Untersuchung der Sinnesorgane </w:t>
            </w:r>
          </w:p>
        </w:tc>
        <w:tc>
          <w:tcPr>
            <w:tcW w:w="1449" w:type="dxa"/>
          </w:tcPr>
          <w:p w14:paraId="6C78B2CA" w14:textId="5AB037C4" w:rsidR="000959C3" w:rsidRDefault="00A74113" w:rsidP="000959C3">
            <w:pPr>
              <w:jc w:val="center"/>
            </w:pPr>
            <w:r>
              <w:t>Ja</w:t>
            </w:r>
            <w:sdt>
              <w:sdtPr>
                <w:id w:val="4630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447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1AEAC7CB" w14:textId="77777777" w:rsidTr="00A74113">
        <w:trPr>
          <w:trHeight w:val="200"/>
        </w:trPr>
        <w:tc>
          <w:tcPr>
            <w:tcW w:w="7655" w:type="dxa"/>
          </w:tcPr>
          <w:p w14:paraId="78C030D3" w14:textId="77777777" w:rsidR="0035091A" w:rsidRDefault="00A6504E" w:rsidP="004D4358">
            <w:r>
              <w:t xml:space="preserve">4. </w:t>
            </w:r>
            <w:r w:rsidR="004D4358">
              <w:t>Spezielle Untersuchung des Gebisses und des Magendarmtraktes</w:t>
            </w:r>
          </w:p>
        </w:tc>
        <w:tc>
          <w:tcPr>
            <w:tcW w:w="1449" w:type="dxa"/>
          </w:tcPr>
          <w:p w14:paraId="001E0678" w14:textId="5FAAC4B8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-144391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4865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40CE8A89" w14:textId="77777777" w:rsidTr="00A74113">
        <w:trPr>
          <w:trHeight w:val="200"/>
        </w:trPr>
        <w:tc>
          <w:tcPr>
            <w:tcW w:w="7655" w:type="dxa"/>
          </w:tcPr>
          <w:p w14:paraId="3BFF71F1" w14:textId="77777777" w:rsidR="0035091A" w:rsidRDefault="00A6504E" w:rsidP="004D4358">
            <w:r>
              <w:t xml:space="preserve">5. </w:t>
            </w:r>
            <w:r w:rsidR="004D4358">
              <w:t>Spezielle Untersuchung des Herzkreislaufsystems und des Atmungsapparates</w:t>
            </w:r>
          </w:p>
        </w:tc>
        <w:tc>
          <w:tcPr>
            <w:tcW w:w="1449" w:type="dxa"/>
          </w:tcPr>
          <w:p w14:paraId="51C2FF72" w14:textId="39CF146C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17880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725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405799FC" w14:textId="77777777" w:rsidTr="00A74113">
        <w:trPr>
          <w:trHeight w:val="183"/>
        </w:trPr>
        <w:tc>
          <w:tcPr>
            <w:tcW w:w="7655" w:type="dxa"/>
          </w:tcPr>
          <w:p w14:paraId="4EA5869B" w14:textId="77777777" w:rsidR="0035091A" w:rsidRDefault="00A6504E" w:rsidP="004D6569">
            <w:r>
              <w:t xml:space="preserve">6. </w:t>
            </w:r>
            <w:r w:rsidR="0035091A">
              <w:t>Spezielle orthopädische Untersuchung</w:t>
            </w:r>
          </w:p>
        </w:tc>
        <w:tc>
          <w:tcPr>
            <w:tcW w:w="1449" w:type="dxa"/>
          </w:tcPr>
          <w:p w14:paraId="3F29C42C" w14:textId="1E8A323F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-13318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63994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193FD0C3" w14:textId="77777777" w:rsidTr="00A74113">
        <w:trPr>
          <w:trHeight w:val="183"/>
        </w:trPr>
        <w:tc>
          <w:tcPr>
            <w:tcW w:w="7655" w:type="dxa"/>
          </w:tcPr>
          <w:p w14:paraId="7BBB35C1" w14:textId="77777777" w:rsidR="0035091A" w:rsidRDefault="00A6504E" w:rsidP="0064142B">
            <w:r>
              <w:t xml:space="preserve">7. </w:t>
            </w:r>
            <w:r w:rsidR="004D4358">
              <w:t>Spezielle dermatologische Untersuchung</w:t>
            </w:r>
          </w:p>
        </w:tc>
        <w:tc>
          <w:tcPr>
            <w:tcW w:w="1449" w:type="dxa"/>
          </w:tcPr>
          <w:p w14:paraId="580A2BD1" w14:textId="70E445B2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183579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934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023A61A7" w14:textId="77777777" w:rsidTr="00A74113">
        <w:trPr>
          <w:trHeight w:val="183"/>
        </w:trPr>
        <w:tc>
          <w:tcPr>
            <w:tcW w:w="7655" w:type="dxa"/>
          </w:tcPr>
          <w:p w14:paraId="40388887" w14:textId="77777777" w:rsidR="0035091A" w:rsidRDefault="00A6504E" w:rsidP="00342610">
            <w:r>
              <w:t xml:space="preserve">8. </w:t>
            </w:r>
            <w:r w:rsidR="0035091A">
              <w:t>Untersuchung des Reproduktions</w:t>
            </w:r>
            <w:r w:rsidR="00CF030D">
              <w:t>- und Urogenital</w:t>
            </w:r>
            <w:r w:rsidR="0035091A">
              <w:t xml:space="preserve">traktes </w:t>
            </w:r>
            <w:r w:rsidR="00342610">
              <w:t>(separate Protokolle für Stuten und Hengste)</w:t>
            </w:r>
          </w:p>
        </w:tc>
        <w:tc>
          <w:tcPr>
            <w:tcW w:w="1449" w:type="dxa"/>
          </w:tcPr>
          <w:p w14:paraId="53DA8C04" w14:textId="6E339595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108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36681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504E" w14:paraId="761D38BE" w14:textId="77777777" w:rsidTr="00A74113">
        <w:trPr>
          <w:trHeight w:val="183"/>
        </w:trPr>
        <w:tc>
          <w:tcPr>
            <w:tcW w:w="7655" w:type="dxa"/>
          </w:tcPr>
          <w:p w14:paraId="14C1023C" w14:textId="77777777" w:rsidR="00A6504E" w:rsidRDefault="00A6504E" w:rsidP="00A6504E">
            <w:r>
              <w:t>9. Untersuchung hinsichtlich Mängel, die für die Zucht Bedeutung haben</w:t>
            </w:r>
          </w:p>
        </w:tc>
        <w:tc>
          <w:tcPr>
            <w:tcW w:w="1449" w:type="dxa"/>
          </w:tcPr>
          <w:p w14:paraId="4B7F84FA" w14:textId="250DDCAD" w:rsidR="00A6504E" w:rsidRDefault="00A74113" w:rsidP="000959C3">
            <w:pPr>
              <w:jc w:val="center"/>
            </w:pPr>
            <w:r>
              <w:t>Ja</w:t>
            </w:r>
            <w:sdt>
              <w:sdtPr>
                <w:id w:val="-17450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8371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794BAA87" w14:textId="77777777" w:rsidTr="00A74113">
        <w:trPr>
          <w:trHeight w:val="183"/>
        </w:trPr>
        <w:tc>
          <w:tcPr>
            <w:tcW w:w="7655" w:type="dxa"/>
          </w:tcPr>
          <w:p w14:paraId="5A16CDA1" w14:textId="77777777" w:rsidR="0035091A" w:rsidRDefault="00A6504E" w:rsidP="004D6569">
            <w:r>
              <w:t xml:space="preserve">10. </w:t>
            </w:r>
            <w:r w:rsidR="0035091A">
              <w:t>Untersuchungen zur Infektionskrankheiten, seuchenhygienisch bedeutenden Erregern und Endoparasiten</w:t>
            </w:r>
          </w:p>
        </w:tc>
        <w:tc>
          <w:tcPr>
            <w:tcW w:w="1449" w:type="dxa"/>
          </w:tcPr>
          <w:p w14:paraId="37DB7607" w14:textId="074D240B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10684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3375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091A" w14:paraId="0FF73C4C" w14:textId="77777777" w:rsidTr="00A74113">
        <w:trPr>
          <w:trHeight w:val="183"/>
        </w:trPr>
        <w:tc>
          <w:tcPr>
            <w:tcW w:w="7655" w:type="dxa"/>
          </w:tcPr>
          <w:p w14:paraId="66DA01E4" w14:textId="77777777" w:rsidR="0035091A" w:rsidRDefault="0035091A" w:rsidP="004D6569">
            <w:r>
              <w:t>Weiteres</w:t>
            </w:r>
            <w:r w:rsidR="00A6504E">
              <w:t>:</w:t>
            </w:r>
          </w:p>
          <w:p w14:paraId="5487639D" w14:textId="1E778E5F" w:rsidR="00A6504E" w:rsidRDefault="006A658F" w:rsidP="004D6569">
            <w:sdt>
              <w:sdtPr>
                <w:id w:val="803125301"/>
                <w:showingPlcHdr/>
              </w:sdtPr>
              <w:sdtEndPr/>
              <w:sdtContent>
                <w:r w:rsidR="00D626EF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49" w:type="dxa"/>
          </w:tcPr>
          <w:p w14:paraId="69056B6E" w14:textId="6DD104BC" w:rsidR="0035091A" w:rsidRDefault="00A74113" w:rsidP="000959C3">
            <w:pPr>
              <w:jc w:val="center"/>
            </w:pPr>
            <w:r>
              <w:t>Ja</w:t>
            </w:r>
            <w:sdt>
              <w:sdtPr>
                <w:id w:val="17925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0496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AD0E137" w14:textId="77777777" w:rsidR="000D07F5" w:rsidRDefault="0035091A" w:rsidP="0035091A">
      <w:pPr>
        <w:spacing w:before="120" w:after="120"/>
      </w:pPr>
      <w:r>
        <w:t>Ergeben sich im Rahmen der vereinbarten Untersuchungen Hinweise auf eine ratsame Erweiterung des Untersuchungsumfanges, wird diese von der Tierärztin/Tierarzt vorgeschlagen, muss jedoch zusätzlich beauftragt werden.</w:t>
      </w:r>
    </w:p>
    <w:p w14:paraId="5A5CB7E5" w14:textId="77777777" w:rsidR="00810FCB" w:rsidRDefault="00810FCB" w:rsidP="00810FCB">
      <w:pPr>
        <w:pStyle w:val="ListParagraph"/>
        <w:spacing w:before="120" w:after="120"/>
      </w:pPr>
    </w:p>
    <w:p w14:paraId="3207BFE2" w14:textId="7B47A090" w:rsidR="0071650B" w:rsidRDefault="0071650B" w:rsidP="00A6504E">
      <w:pPr>
        <w:pStyle w:val="ListParagraph"/>
        <w:numPr>
          <w:ilvl w:val="0"/>
          <w:numId w:val="6"/>
        </w:numPr>
        <w:spacing w:before="120" w:after="120"/>
      </w:pPr>
      <w:r>
        <w:t>Der Auftraggeber/die A</w:t>
      </w:r>
      <w:r w:rsidR="00AF7265">
        <w:t>uftraggeberin</w:t>
      </w:r>
      <w:r w:rsidR="000D07F5">
        <w:t xml:space="preserve"> (</w:t>
      </w:r>
      <w:r w:rsidR="00A74113">
        <w:t>Auswahl</w:t>
      </w:r>
      <w:r w:rsidR="000D07F5">
        <w:t xml:space="preserve"> mit X</w:t>
      </w:r>
      <w:r w:rsidR="00B57409">
        <w:t xml:space="preserve"> markieren</w:t>
      </w:r>
      <w:r w:rsidR="000D07F5"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84"/>
        <w:gridCol w:w="1270"/>
      </w:tblGrid>
      <w:tr w:rsidR="00D626EF" w14:paraId="6846856F" w14:textId="72ED14EF" w:rsidTr="00D626EF">
        <w:trPr>
          <w:trHeight w:val="341"/>
        </w:trPr>
        <w:tc>
          <w:tcPr>
            <w:tcW w:w="7684" w:type="dxa"/>
          </w:tcPr>
          <w:p w14:paraId="6E5905F5" w14:textId="77777777" w:rsidR="00D626EF" w:rsidRDefault="00D626EF" w:rsidP="004D6569">
            <w:r>
              <w:t>ist potentieller Käufer/-in</w:t>
            </w:r>
          </w:p>
        </w:tc>
        <w:sdt>
          <w:sdtPr>
            <w:id w:val="76912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0C491794" w14:textId="31551A6F" w:rsidR="00D626EF" w:rsidRDefault="00D626EF" w:rsidP="00D626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26EF" w14:paraId="00281147" w14:textId="61D68E16" w:rsidTr="00D626EF">
        <w:trPr>
          <w:trHeight w:val="191"/>
        </w:trPr>
        <w:tc>
          <w:tcPr>
            <w:tcW w:w="7684" w:type="dxa"/>
          </w:tcPr>
          <w:p w14:paraId="7479CFDC" w14:textId="77777777" w:rsidR="00D626EF" w:rsidRDefault="00D626EF" w:rsidP="004D6569">
            <w:r>
              <w:t>ist potentieller Verkäufer/-in</w:t>
            </w:r>
          </w:p>
        </w:tc>
        <w:sdt>
          <w:sdtPr>
            <w:id w:val="-153534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7F15C784" w14:textId="22C5034A" w:rsidR="00D626EF" w:rsidRDefault="00D626EF" w:rsidP="00D626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26EF" w14:paraId="4D361476" w14:textId="3C57B50F" w:rsidTr="00D626EF">
        <w:trPr>
          <w:trHeight w:val="300"/>
        </w:trPr>
        <w:tc>
          <w:tcPr>
            <w:tcW w:w="7684" w:type="dxa"/>
          </w:tcPr>
          <w:p w14:paraId="1C2B8911" w14:textId="77777777" w:rsidR="00D626EF" w:rsidRDefault="00D626EF" w:rsidP="00AF7265">
            <w:r>
              <w:t>agiert im Auftrag des potentiellen Käufers/-in</w:t>
            </w:r>
          </w:p>
        </w:tc>
        <w:sdt>
          <w:sdtPr>
            <w:id w:val="-16417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0BC9DDE3" w14:textId="3CD711D2" w:rsidR="00D626EF" w:rsidRDefault="00D626EF" w:rsidP="00D626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26EF" w14:paraId="7877AD17" w14:textId="483B80E3" w:rsidTr="00D626EF">
        <w:trPr>
          <w:trHeight w:val="200"/>
        </w:trPr>
        <w:tc>
          <w:tcPr>
            <w:tcW w:w="7684" w:type="dxa"/>
          </w:tcPr>
          <w:p w14:paraId="2EBBDF71" w14:textId="77777777" w:rsidR="00D626EF" w:rsidRDefault="00D626EF" w:rsidP="00F71AD9">
            <w:r>
              <w:t>agiert im Auftrag des potentiellen Verkäufers/-in</w:t>
            </w:r>
          </w:p>
        </w:tc>
        <w:sdt>
          <w:sdtPr>
            <w:id w:val="113499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2DCC57C9" w14:textId="6EAB3D19" w:rsidR="00D626EF" w:rsidRDefault="00D626EF" w:rsidP="00D626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26EF" w14:paraId="39387396" w14:textId="03E0506E" w:rsidTr="00D626EF">
        <w:trPr>
          <w:trHeight w:val="183"/>
        </w:trPr>
        <w:tc>
          <w:tcPr>
            <w:tcW w:w="7684" w:type="dxa"/>
          </w:tcPr>
          <w:p w14:paraId="223850A8" w14:textId="77777777" w:rsidR="00D626EF" w:rsidRDefault="00D626EF" w:rsidP="004D6569">
            <w:r>
              <w:t>anderes:</w:t>
            </w:r>
          </w:p>
          <w:p w14:paraId="657AF5E6" w14:textId="5092EEE9" w:rsidR="00D626EF" w:rsidRDefault="006A658F" w:rsidP="004D6569">
            <w:sdt>
              <w:sdtPr>
                <w:id w:val="1506019311"/>
                <w:showingPlcHdr/>
              </w:sdtPr>
              <w:sdtEndPr/>
              <w:sdtContent>
                <w:r w:rsidR="00D626EF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270" w:type="dxa"/>
          </w:tcPr>
          <w:sdt>
            <w:sdtPr>
              <w:id w:val="1957132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AFCB12" w14:textId="7DB879B0" w:rsidR="00D626EF" w:rsidRDefault="00D626EF" w:rsidP="00D626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F7A377E" w14:textId="77777777" w:rsidR="00D626EF" w:rsidRDefault="00D626EF" w:rsidP="00D626EF">
            <w:pPr>
              <w:jc w:val="center"/>
            </w:pPr>
          </w:p>
        </w:tc>
      </w:tr>
    </w:tbl>
    <w:p w14:paraId="45B72512" w14:textId="77777777" w:rsidR="00810FCB" w:rsidRDefault="00810FCB" w:rsidP="00810FCB">
      <w:pPr>
        <w:pStyle w:val="ListParagraph"/>
        <w:spacing w:before="120" w:after="120"/>
      </w:pPr>
    </w:p>
    <w:p w14:paraId="1E160CBE" w14:textId="7CEB0F55" w:rsidR="0071650B" w:rsidRDefault="000959C3" w:rsidP="00A6504E">
      <w:pPr>
        <w:pStyle w:val="ListParagraph"/>
        <w:numPr>
          <w:ilvl w:val="0"/>
          <w:numId w:val="6"/>
        </w:numPr>
        <w:spacing w:before="120" w:after="120"/>
      </w:pPr>
      <w:r>
        <w:t xml:space="preserve">Die Untersuchung wird </w:t>
      </w:r>
      <w:r w:rsidR="00F71AD9">
        <w:t xml:space="preserve">durchgeführt </w:t>
      </w:r>
      <w:r>
        <w:t xml:space="preserve">am </w:t>
      </w:r>
      <w:r w:rsidR="0071650B">
        <w:t xml:space="preserve"> </w:t>
      </w:r>
      <w:sdt>
        <w:sdtPr>
          <w:id w:val="110097427"/>
          <w:showingPlcHdr/>
        </w:sdtPr>
        <w:sdtEndPr/>
        <w:sdtContent>
          <w:r w:rsidR="00A74113" w:rsidRPr="007D37ED">
            <w:rPr>
              <w:rStyle w:val="PlaceholderText"/>
            </w:rPr>
            <w:t>Klicken oder tippen Sie hier, um Text einzugeben.</w:t>
          </w:r>
        </w:sdtContent>
      </w:sdt>
      <w:r w:rsidR="0071650B">
        <w:t xml:space="preserve"> </w:t>
      </w:r>
      <w:r w:rsidR="00307913">
        <w:t xml:space="preserve">(TT.MM.JJ) </w:t>
      </w:r>
      <w:r w:rsidR="0071650B">
        <w:t xml:space="preserve">am Standort: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71AD9" w14:paraId="219E3010" w14:textId="77777777" w:rsidTr="00B52385">
        <w:tc>
          <w:tcPr>
            <w:tcW w:w="9104" w:type="dxa"/>
          </w:tcPr>
          <w:p w14:paraId="4EF38966" w14:textId="77777777" w:rsidR="00F71AD9" w:rsidRDefault="00F71AD9" w:rsidP="004D6569">
            <w:pPr>
              <w:spacing w:before="120" w:after="120" w:line="276" w:lineRule="auto"/>
            </w:pPr>
            <w:r>
              <w:t>Adresse:</w:t>
            </w:r>
          </w:p>
          <w:p w14:paraId="6FEAE69E" w14:textId="635630CA" w:rsidR="00F71AD9" w:rsidRDefault="006A658F" w:rsidP="004D6569">
            <w:pPr>
              <w:spacing w:before="120" w:after="120" w:line="276" w:lineRule="auto"/>
            </w:pPr>
            <w:sdt>
              <w:sdtPr>
                <w:id w:val="-155230985"/>
                <w:showingPlcHdr/>
              </w:sdtPr>
              <w:sdtEndPr/>
              <w:sdtContent>
                <w:r w:rsidR="00D626EF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4CA6A89C" w14:textId="77777777" w:rsidR="00810FCB" w:rsidRDefault="00810FCB" w:rsidP="00810FCB">
      <w:pPr>
        <w:pStyle w:val="ListParagraph"/>
        <w:spacing w:before="120" w:after="120"/>
      </w:pPr>
    </w:p>
    <w:p w14:paraId="309F377F" w14:textId="621B7C06" w:rsidR="00F71AD9" w:rsidRDefault="00F71AD9" w:rsidP="00A6504E">
      <w:pPr>
        <w:pStyle w:val="ListParagraph"/>
        <w:numPr>
          <w:ilvl w:val="0"/>
          <w:numId w:val="6"/>
        </w:numPr>
        <w:spacing w:before="120" w:after="120"/>
      </w:pPr>
      <w:r>
        <w:t>Der Auftraggeber/die Auftraggeber</w:t>
      </w:r>
      <w:r w:rsidR="00307913">
        <w:t>in</w:t>
      </w:r>
      <w:r>
        <w:t xml:space="preserve"> </w:t>
      </w:r>
      <w:r w:rsidR="00307913">
        <w:t xml:space="preserve">ist </w:t>
      </w:r>
      <w:r>
        <w:t>bei der Untersuchung anwesend</w:t>
      </w:r>
      <w:r w:rsidR="00E65CE0">
        <w:t>:</w:t>
      </w:r>
      <w:r w:rsidR="00A74113">
        <w:rPr>
          <w:rFonts w:ascii="MS Gothic" w:eastAsia="MS Gothic" w:hAnsi="MS Gothic"/>
        </w:rPr>
        <w:t xml:space="preserve"> </w:t>
      </w:r>
      <w:r w:rsidR="00A74113">
        <w:t>Ja</w:t>
      </w:r>
      <w:sdt>
        <w:sdtPr>
          <w:id w:val="57039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3">
            <w:rPr>
              <w:rFonts w:ascii="MS Gothic" w:eastAsia="MS Gothic" w:hAnsi="MS Gothic" w:hint="eastAsia"/>
            </w:rPr>
            <w:t>☐</w:t>
          </w:r>
        </w:sdtContent>
      </w:sdt>
      <w:r w:rsidR="00A74113">
        <w:t>/Nein</w:t>
      </w:r>
      <w:sdt>
        <w:sdtPr>
          <w:id w:val="-150959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3">
            <w:rPr>
              <w:rFonts w:ascii="MS Gothic" w:eastAsia="MS Gothic" w:hAnsi="MS Gothic" w:hint="eastAsia"/>
            </w:rPr>
            <w:t>☐</w:t>
          </w:r>
        </w:sdtContent>
      </w:sdt>
    </w:p>
    <w:p w14:paraId="6720E045" w14:textId="77777777" w:rsidR="0071650B" w:rsidRDefault="00E65CE0" w:rsidP="00F15AA9">
      <w:pPr>
        <w:spacing w:before="120" w:after="120"/>
      </w:pPr>
      <w:r>
        <w:t>Weiterhin</w:t>
      </w:r>
      <w:r w:rsidR="0071650B">
        <w:t xml:space="preserve"> sind folgende Personen anwesend: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71AD9" w14:paraId="71A0A57A" w14:textId="77777777" w:rsidTr="004D6569">
        <w:tc>
          <w:tcPr>
            <w:tcW w:w="9104" w:type="dxa"/>
          </w:tcPr>
          <w:p w14:paraId="7348AECD" w14:textId="77777777" w:rsidR="00F71AD9" w:rsidRDefault="00F71AD9" w:rsidP="004D6569">
            <w:pPr>
              <w:spacing w:before="120" w:after="120" w:line="276" w:lineRule="auto"/>
            </w:pPr>
            <w:r>
              <w:t>Namen und Adresse:</w:t>
            </w:r>
          </w:p>
          <w:p w14:paraId="4666D25A" w14:textId="6CFA8F33" w:rsidR="00F71AD9" w:rsidRDefault="006A658F" w:rsidP="004D6569">
            <w:pPr>
              <w:spacing w:before="120" w:after="120" w:line="276" w:lineRule="auto"/>
            </w:pPr>
            <w:sdt>
              <w:sdtPr>
                <w:id w:val="550897862"/>
                <w:showingPlcHdr/>
              </w:sdtPr>
              <w:sdtEndPr/>
              <w:sdtContent>
                <w:r w:rsidR="00D626EF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3AF930E8" w14:textId="77777777" w:rsidR="00810FCB" w:rsidRDefault="00810FCB" w:rsidP="00810FCB">
      <w:pPr>
        <w:pStyle w:val="ListParagraph"/>
        <w:spacing w:before="120" w:after="120"/>
      </w:pPr>
    </w:p>
    <w:p w14:paraId="04D60A3A" w14:textId="77777777" w:rsidR="0071650B" w:rsidRDefault="00AF7265" w:rsidP="00A6504E">
      <w:pPr>
        <w:pStyle w:val="ListParagraph"/>
        <w:numPr>
          <w:ilvl w:val="0"/>
          <w:numId w:val="6"/>
        </w:numPr>
        <w:spacing w:before="120" w:after="120"/>
      </w:pPr>
      <w:r>
        <w:t>Die Befunde der Untersuchungen sind ausschließlich an folgende Personen mitzuteilen: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71AD9" w14:paraId="15706FAA" w14:textId="77777777" w:rsidTr="004D6569">
        <w:tc>
          <w:tcPr>
            <w:tcW w:w="9104" w:type="dxa"/>
          </w:tcPr>
          <w:p w14:paraId="225313A9" w14:textId="77777777" w:rsidR="00F71AD9" w:rsidRDefault="00F71AD9" w:rsidP="004D6569">
            <w:pPr>
              <w:spacing w:before="120" w:after="120" w:line="276" w:lineRule="auto"/>
            </w:pPr>
            <w:r>
              <w:t>Namen und Adressen:</w:t>
            </w:r>
          </w:p>
          <w:p w14:paraId="682603E6" w14:textId="3CAA286F" w:rsidR="00F71AD9" w:rsidRDefault="006A658F" w:rsidP="004D6569">
            <w:pPr>
              <w:spacing w:before="120" w:after="120" w:line="276" w:lineRule="auto"/>
            </w:pPr>
            <w:sdt>
              <w:sdtPr>
                <w:id w:val="595675570"/>
                <w:showingPlcHdr/>
              </w:sdtPr>
              <w:sdtEndPr/>
              <w:sdtContent>
                <w:r w:rsidR="00D626EF" w:rsidRPr="007D37E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15788FD2" w14:textId="77777777" w:rsidR="0071650B" w:rsidRDefault="0071650B" w:rsidP="00F15AA9">
      <w:pPr>
        <w:spacing w:before="120" w:after="120"/>
      </w:pPr>
      <w:r>
        <w:t>Weitere Bemerkungen</w:t>
      </w:r>
      <w:r w:rsidR="00F71AD9">
        <w:t>:</w:t>
      </w:r>
    </w:p>
    <w:p w14:paraId="4D323492" w14:textId="2BDFE4FE" w:rsidR="00AF7265" w:rsidRDefault="006A658F" w:rsidP="00F15AA9">
      <w:pPr>
        <w:spacing w:before="120" w:after="120"/>
      </w:pPr>
      <w:sdt>
        <w:sdtPr>
          <w:id w:val="-1357882524"/>
          <w:showingPlcHdr/>
        </w:sdtPr>
        <w:sdtEndPr/>
        <w:sdtContent>
          <w:r w:rsidR="00D626EF" w:rsidRPr="007D37ED">
            <w:rPr>
              <w:rStyle w:val="PlaceholderText"/>
            </w:rPr>
            <w:t>Klicken oder tippen Sie hier, um Text einzugeben.</w:t>
          </w:r>
        </w:sdtContent>
      </w:sdt>
    </w:p>
    <w:p w14:paraId="1A17913E" w14:textId="77777777" w:rsidR="00F71AD9" w:rsidRDefault="00F71AD9" w:rsidP="00F15AA9">
      <w:pPr>
        <w:spacing w:before="120" w:after="120"/>
      </w:pPr>
    </w:p>
    <w:p w14:paraId="152BC6F3" w14:textId="77777777" w:rsidR="00F71AD9" w:rsidRDefault="00F71AD9" w:rsidP="00F15AA9">
      <w:pPr>
        <w:spacing w:before="120" w:after="120"/>
      </w:pPr>
    </w:p>
    <w:p w14:paraId="4B7C206F" w14:textId="77777777" w:rsidR="00E65CE0" w:rsidRDefault="00AF7265" w:rsidP="00F15AA9">
      <w:pPr>
        <w:spacing w:before="120" w:after="120"/>
      </w:pPr>
      <w:r>
        <w:t xml:space="preserve">Der Auftraggeber/die Auftraggeberin verpflichtet sich alle relevanten Informationen wahrheitsgemäß mitzuteilen und das vereinbarte Honorar </w:t>
      </w:r>
      <w:r w:rsidR="00E65CE0">
        <w:t xml:space="preserve">nach Erledigung des Auftrages </w:t>
      </w:r>
      <w:r>
        <w:t xml:space="preserve">zu entrichten. </w:t>
      </w:r>
    </w:p>
    <w:p w14:paraId="73F51917" w14:textId="1FAD491F" w:rsidR="0071650B" w:rsidRDefault="00AF7265" w:rsidP="00F15AA9">
      <w:pPr>
        <w:spacing w:before="120" w:after="120"/>
      </w:pPr>
      <w:r>
        <w:t>Der Auftragnehmer/die Auftragnehmerin erklärt, dass keine Interess</w:t>
      </w:r>
      <w:r w:rsidR="00810FCB">
        <w:t>enskonflikte bestehen, die eine</w:t>
      </w:r>
      <w:r>
        <w:t xml:space="preserve"> </w:t>
      </w:r>
      <w:r w:rsidR="00E65CE0">
        <w:t>Übernahme des Auftrage</w:t>
      </w:r>
      <w:r w:rsidR="00810FCB">
        <w:t>s</w:t>
      </w:r>
      <w:r w:rsidR="00E65CE0">
        <w:t xml:space="preserve"> entgegenstehen bzw. diese offengelegt zu</w:t>
      </w:r>
      <w:r>
        <w:t xml:space="preserve"> haben</w:t>
      </w:r>
      <w:r w:rsidR="00AE768B">
        <w:t xml:space="preserve">. </w:t>
      </w:r>
      <w:r>
        <w:t xml:space="preserve"> </w:t>
      </w:r>
      <w:r w:rsidR="00AE768B">
        <w:t>Es wird zugesichert,</w:t>
      </w:r>
      <w:r>
        <w:t xml:space="preserve"> die vereinbarten Untersuchungen entsprechend des gegenwärtigen Wissenstandes durchzuführen</w:t>
      </w:r>
      <w:r w:rsidR="00F71AD9">
        <w:t xml:space="preserve"> sowie Stillschweigen gegenüber Dritten zu wahren.</w:t>
      </w:r>
    </w:p>
    <w:p w14:paraId="1CD06E3C" w14:textId="77777777" w:rsidR="0071650B" w:rsidRDefault="0071650B" w:rsidP="00F15AA9">
      <w:pPr>
        <w:spacing w:before="120" w:after="120"/>
      </w:pPr>
    </w:p>
    <w:p w14:paraId="0321B66A" w14:textId="77777777" w:rsidR="0071650B" w:rsidRDefault="00F71AD9" w:rsidP="00F15AA9">
      <w:pPr>
        <w:spacing w:before="120" w:after="120"/>
      </w:pPr>
      <w:r>
        <w:t>Ort &amp; Datum:</w:t>
      </w:r>
    </w:p>
    <w:p w14:paraId="3F5F9FFA" w14:textId="6856D6B6" w:rsidR="0071650B" w:rsidRDefault="006A658F" w:rsidP="00F15AA9">
      <w:pPr>
        <w:spacing w:before="120" w:after="120"/>
      </w:pPr>
      <w:sdt>
        <w:sdtPr>
          <w:id w:val="1446271513"/>
          <w:showingPlcHdr/>
        </w:sdtPr>
        <w:sdtEndPr/>
        <w:sdtContent>
          <w:r w:rsidR="0022506B" w:rsidRPr="007D37ED">
            <w:rPr>
              <w:rStyle w:val="PlaceholderText"/>
            </w:rPr>
            <w:t>Klicken oder tippen Sie hier, um Text einzugeben.</w:t>
          </w:r>
        </w:sdtContent>
      </w:sdt>
    </w:p>
    <w:p w14:paraId="52891EC0" w14:textId="77777777" w:rsidR="00F71AD9" w:rsidRDefault="00F71AD9" w:rsidP="00F15AA9">
      <w:pPr>
        <w:spacing w:before="120" w:after="120"/>
      </w:pPr>
    </w:p>
    <w:p w14:paraId="716D8FED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</w:t>
      </w:r>
      <w:r w:rsidR="00A6504E">
        <w:t>-</w:t>
      </w:r>
      <w:r>
        <w:t>in</w:t>
      </w:r>
    </w:p>
    <w:sectPr w:rsidR="0071650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BE98" w14:textId="77777777" w:rsidR="00434190" w:rsidRDefault="00434190" w:rsidP="0071650B">
      <w:pPr>
        <w:spacing w:after="0" w:line="240" w:lineRule="auto"/>
      </w:pPr>
      <w:r>
        <w:separator/>
      </w:r>
    </w:p>
  </w:endnote>
  <w:endnote w:type="continuationSeparator" w:id="0">
    <w:p w14:paraId="46282A04" w14:textId="77777777" w:rsidR="00434190" w:rsidRDefault="00434190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487025"/>
      <w:docPartObj>
        <w:docPartGallery w:val="Page Numbers (Bottom of Page)"/>
        <w:docPartUnique/>
      </w:docPartObj>
    </w:sdtPr>
    <w:sdtEndPr/>
    <w:sdtContent>
      <w:p w14:paraId="266ACF43" w14:textId="77777777" w:rsidR="002D4FA5" w:rsidRPr="002D4FA5" w:rsidRDefault="002D4FA5" w:rsidP="002D4FA5">
        <w:pPr>
          <w:pStyle w:val="Footer"/>
          <w:jc w:val="right"/>
          <w:rPr>
            <w:sz w:val="20"/>
            <w:szCs w:val="20"/>
          </w:rPr>
        </w:pPr>
        <w:r w:rsidRPr="002D4FA5">
          <w:rPr>
            <w:sz w:val="20"/>
            <w:szCs w:val="20"/>
          </w:rPr>
          <w:t xml:space="preserve">Seite </w:t>
        </w:r>
        <w:r w:rsidRPr="002D4FA5">
          <w:rPr>
            <w:b/>
            <w:sz w:val="20"/>
            <w:szCs w:val="20"/>
          </w:rPr>
          <w:fldChar w:fldCharType="begin"/>
        </w:r>
        <w:r w:rsidRPr="002D4FA5">
          <w:rPr>
            <w:b/>
            <w:sz w:val="20"/>
            <w:szCs w:val="20"/>
          </w:rPr>
          <w:instrText>PAGE  \* Arabic  \* MERGEFORMAT</w:instrText>
        </w:r>
        <w:r w:rsidRPr="002D4FA5">
          <w:rPr>
            <w:b/>
            <w:sz w:val="20"/>
            <w:szCs w:val="20"/>
          </w:rPr>
          <w:fldChar w:fldCharType="separate"/>
        </w:r>
        <w:r w:rsidR="00A74113">
          <w:rPr>
            <w:b/>
            <w:noProof/>
            <w:sz w:val="20"/>
            <w:szCs w:val="20"/>
          </w:rPr>
          <w:t>1</w:t>
        </w:r>
        <w:r w:rsidRPr="002D4FA5">
          <w:rPr>
            <w:b/>
            <w:sz w:val="20"/>
            <w:szCs w:val="20"/>
          </w:rPr>
          <w:fldChar w:fldCharType="end"/>
        </w:r>
        <w:r w:rsidRPr="002D4FA5">
          <w:rPr>
            <w:sz w:val="20"/>
            <w:szCs w:val="20"/>
          </w:rPr>
          <w:t xml:space="preserve"> von </w:t>
        </w:r>
        <w:r w:rsidRPr="002D4FA5">
          <w:rPr>
            <w:b/>
            <w:sz w:val="20"/>
            <w:szCs w:val="20"/>
          </w:rPr>
          <w:fldChar w:fldCharType="begin"/>
        </w:r>
        <w:r w:rsidRPr="002D4FA5">
          <w:rPr>
            <w:b/>
            <w:sz w:val="20"/>
            <w:szCs w:val="20"/>
          </w:rPr>
          <w:instrText>NUMPAGES  \* Arabic  \* MERGEFORMAT</w:instrText>
        </w:r>
        <w:r w:rsidRPr="002D4FA5">
          <w:rPr>
            <w:b/>
            <w:sz w:val="20"/>
            <w:szCs w:val="20"/>
          </w:rPr>
          <w:fldChar w:fldCharType="separate"/>
        </w:r>
        <w:r w:rsidR="00A74113">
          <w:rPr>
            <w:b/>
            <w:noProof/>
            <w:sz w:val="20"/>
            <w:szCs w:val="20"/>
          </w:rPr>
          <w:t>3</w:t>
        </w:r>
        <w:r w:rsidRPr="002D4FA5">
          <w:rPr>
            <w:b/>
            <w:sz w:val="20"/>
            <w:szCs w:val="20"/>
          </w:rPr>
          <w:fldChar w:fldCharType="end"/>
        </w:r>
      </w:p>
      <w:p w14:paraId="0164FEEE" w14:textId="0D65A9B8" w:rsidR="00A94E34" w:rsidRPr="00AE768B" w:rsidRDefault="00A94E34" w:rsidP="00AE768B">
        <w:pPr>
          <w:pStyle w:val="Footer"/>
        </w:pPr>
        <w:r>
          <w:rPr>
            <w:sz w:val="20"/>
          </w:rPr>
          <w:t>Vereinbarung</w:t>
        </w:r>
        <w:r w:rsidRPr="006940D4">
          <w:rPr>
            <w:sz w:val="20"/>
          </w:rPr>
          <w:t xml:space="preserve"> </w:t>
        </w:r>
        <w:r>
          <w:rPr>
            <w:sz w:val="20"/>
          </w:rPr>
          <w:t>über</w:t>
        </w:r>
        <w:r w:rsidRPr="006940D4">
          <w:rPr>
            <w:sz w:val="20"/>
          </w:rPr>
          <w:t xml:space="preserve"> </w:t>
        </w:r>
        <w:r>
          <w:rPr>
            <w:sz w:val="20"/>
          </w:rPr>
          <w:t xml:space="preserve">die Durchführung einer </w:t>
        </w:r>
        <w:r w:rsidRPr="006940D4">
          <w:rPr>
            <w:sz w:val="20"/>
          </w:rPr>
          <w:t>Ankaufsuntersuchung bei Neuweltkamelen</w:t>
        </w:r>
      </w:p>
      <w:p w14:paraId="1A94AF8E" w14:textId="6F428866" w:rsidR="00A94E34" w:rsidRPr="00BA7FD5" w:rsidRDefault="00A94E34" w:rsidP="00A94E34">
        <w:pPr>
          <w:spacing w:before="120" w:after="120"/>
          <w:rPr>
            <w:sz w:val="20"/>
          </w:rPr>
        </w:pPr>
        <w:r w:rsidRPr="0071650B">
          <w:rPr>
            <w:sz w:val="20"/>
          </w:rPr>
          <w:t>Autoren: T. Wittek, S. Franz</w:t>
        </w:r>
        <w:r>
          <w:rPr>
            <w:sz w:val="20"/>
          </w:rPr>
          <w:t>,</w:t>
        </w:r>
        <w:r w:rsidRPr="0071650B">
          <w:rPr>
            <w:sz w:val="20"/>
          </w:rPr>
          <w:t xml:space="preserve"> A</w:t>
        </w:r>
        <w:r>
          <w:rPr>
            <w:sz w:val="20"/>
          </w:rPr>
          <w:t>. Rudovsky, B. Kröll, H. Wagner</w:t>
        </w:r>
        <w:r w:rsidRPr="0071650B">
          <w:rPr>
            <w:sz w:val="20"/>
          </w:rPr>
          <w:t>; Version 20</w:t>
        </w:r>
        <w:r>
          <w:rPr>
            <w:sz w:val="20"/>
          </w:rPr>
          <w:t>25</w:t>
        </w:r>
        <w:r w:rsidRPr="0071650B">
          <w:rPr>
            <w:sz w:val="20"/>
          </w:rPr>
          <w:t>/</w:t>
        </w:r>
        <w:r w:rsidR="00D626EF">
          <w:rPr>
            <w:sz w:val="20"/>
          </w:rPr>
          <w:t>08</w:t>
        </w:r>
        <w:r w:rsidRPr="0071650B">
          <w:rPr>
            <w:sz w:val="20"/>
          </w:rPr>
          <w:t>/</w:t>
        </w:r>
        <w:r w:rsidR="00D626EF">
          <w:rPr>
            <w:sz w:val="20"/>
          </w:rPr>
          <w:t>04</w:t>
        </w:r>
      </w:p>
    </w:sdtContent>
  </w:sdt>
  <w:p w14:paraId="31C2667D" w14:textId="77777777" w:rsidR="00A6504E" w:rsidRDefault="00A65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FC78" w14:textId="77777777" w:rsidR="00434190" w:rsidRDefault="00434190" w:rsidP="0071650B">
      <w:pPr>
        <w:spacing w:after="0" w:line="240" w:lineRule="auto"/>
      </w:pPr>
      <w:r>
        <w:separator/>
      </w:r>
    </w:p>
  </w:footnote>
  <w:footnote w:type="continuationSeparator" w:id="0">
    <w:p w14:paraId="0CB52338" w14:textId="77777777" w:rsidR="00434190" w:rsidRDefault="00434190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B5D2" w14:textId="7F9917A4" w:rsidR="006940D4" w:rsidRDefault="006940D4" w:rsidP="006940D4">
    <w:pPr>
      <w:pStyle w:val="Foot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E1A"/>
    <w:multiLevelType w:val="hybridMultilevel"/>
    <w:tmpl w:val="E0F6F2B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327"/>
    <w:multiLevelType w:val="hybridMultilevel"/>
    <w:tmpl w:val="D5301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D61FA"/>
    <w:multiLevelType w:val="hybridMultilevel"/>
    <w:tmpl w:val="B11ACB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45236">
    <w:abstractNumId w:val="3"/>
  </w:num>
  <w:num w:numId="2" w16cid:durableId="1189876688">
    <w:abstractNumId w:val="4"/>
  </w:num>
  <w:num w:numId="3" w16cid:durableId="745804028">
    <w:abstractNumId w:val="7"/>
  </w:num>
  <w:num w:numId="4" w16cid:durableId="1180001834">
    <w:abstractNumId w:val="8"/>
  </w:num>
  <w:num w:numId="5" w16cid:durableId="62458829">
    <w:abstractNumId w:val="6"/>
  </w:num>
  <w:num w:numId="6" w16cid:durableId="1788694389">
    <w:abstractNumId w:val="2"/>
  </w:num>
  <w:num w:numId="7" w16cid:durableId="218248698">
    <w:abstractNumId w:val="5"/>
  </w:num>
  <w:num w:numId="8" w16cid:durableId="806360148">
    <w:abstractNumId w:val="1"/>
  </w:num>
  <w:num w:numId="9" w16cid:durableId="41644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mlfYFj2P2R/1aptlmK7Hdu+ghJHHhAsMNAxlMVPir28QmJDMMXJiPcx1YnBLNv+b1hTbm50o214eR1ztwfwZA==" w:salt="blSO0/2AhBQDxdYF7RyE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771C"/>
    <w:rsid w:val="000959C3"/>
    <w:rsid w:val="000D07F5"/>
    <w:rsid w:val="000E4C13"/>
    <w:rsid w:val="00101D06"/>
    <w:rsid w:val="00117B1D"/>
    <w:rsid w:val="00135983"/>
    <w:rsid w:val="001A0648"/>
    <w:rsid w:val="001B3CA0"/>
    <w:rsid w:val="0022506B"/>
    <w:rsid w:val="00237228"/>
    <w:rsid w:val="002D4FA5"/>
    <w:rsid w:val="00307913"/>
    <w:rsid w:val="00321A31"/>
    <w:rsid w:val="00342610"/>
    <w:rsid w:val="0035091A"/>
    <w:rsid w:val="003732BB"/>
    <w:rsid w:val="00387C28"/>
    <w:rsid w:val="00394C11"/>
    <w:rsid w:val="00434190"/>
    <w:rsid w:val="004D4358"/>
    <w:rsid w:val="0059574A"/>
    <w:rsid w:val="005C5F93"/>
    <w:rsid w:val="0064142B"/>
    <w:rsid w:val="00691B55"/>
    <w:rsid w:val="006940D4"/>
    <w:rsid w:val="006A658F"/>
    <w:rsid w:val="006C0D95"/>
    <w:rsid w:val="006E567B"/>
    <w:rsid w:val="0071650B"/>
    <w:rsid w:val="007F6042"/>
    <w:rsid w:val="00810FCB"/>
    <w:rsid w:val="0087710D"/>
    <w:rsid w:val="00877EE4"/>
    <w:rsid w:val="009227DF"/>
    <w:rsid w:val="00966E8F"/>
    <w:rsid w:val="009A6B4F"/>
    <w:rsid w:val="00A121D8"/>
    <w:rsid w:val="00A5153B"/>
    <w:rsid w:val="00A6504E"/>
    <w:rsid w:val="00A74113"/>
    <w:rsid w:val="00A94E34"/>
    <w:rsid w:val="00AE768B"/>
    <w:rsid w:val="00AF7265"/>
    <w:rsid w:val="00B57409"/>
    <w:rsid w:val="00BB4269"/>
    <w:rsid w:val="00C52212"/>
    <w:rsid w:val="00CF030D"/>
    <w:rsid w:val="00D626EF"/>
    <w:rsid w:val="00D94DBF"/>
    <w:rsid w:val="00D95CBC"/>
    <w:rsid w:val="00DA33C3"/>
    <w:rsid w:val="00DA5264"/>
    <w:rsid w:val="00E52665"/>
    <w:rsid w:val="00E64069"/>
    <w:rsid w:val="00E65CE0"/>
    <w:rsid w:val="00EF68DA"/>
    <w:rsid w:val="00F15AA9"/>
    <w:rsid w:val="00F2562B"/>
    <w:rsid w:val="00F330D6"/>
    <w:rsid w:val="00F71AD9"/>
    <w:rsid w:val="00FD0D7D"/>
    <w:rsid w:val="00FF0798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EBCE2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character" w:styleId="CommentReference">
    <w:name w:val="annotation reference"/>
    <w:basedOn w:val="DefaultParagraphFont"/>
    <w:uiPriority w:val="99"/>
    <w:semiHidden/>
    <w:unhideWhenUsed/>
    <w:rsid w:val="0030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9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4E3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732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77E2F-B25F-40AF-B17F-36BADC563FC8}"/>
      </w:docPartPr>
      <w:docPartBody>
        <w:p w:rsidR="00326F05" w:rsidRDefault="00326F05"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20161C28AF24B1CAA530A8568EA1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D59A-DEE7-4E13-80E5-BFB52B1CB729}"/>
      </w:docPartPr>
      <w:docPartBody>
        <w:p w:rsidR="00326F05" w:rsidRDefault="00326F05" w:rsidP="00326F05">
          <w:pPr>
            <w:pStyle w:val="C20161C28AF24B1CAA530A8568EA1CCD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0C017A6FC4C428E869461E3CAEF9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50F08-2EEB-481A-B253-8AC9184CAC64}"/>
      </w:docPartPr>
      <w:docPartBody>
        <w:p w:rsidR="00326F05" w:rsidRDefault="00326F05" w:rsidP="00326F05">
          <w:pPr>
            <w:pStyle w:val="B0C017A6FC4C428E869461E3CAEF9EAF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3538B5648C64CC2A3976700F7E7B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9424C-6DA9-4649-88A3-8578009F5717}"/>
      </w:docPartPr>
      <w:docPartBody>
        <w:p w:rsidR="00326F05" w:rsidRDefault="00326F05" w:rsidP="00326F05">
          <w:pPr>
            <w:pStyle w:val="33538B5648C64CC2A3976700F7E7B90B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FE32FF40BF6482E93372B2F8CEC9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8B6C5-95F4-455E-89AD-3DD999AAEB72}"/>
      </w:docPartPr>
      <w:docPartBody>
        <w:p w:rsidR="00326F05" w:rsidRDefault="00326F05" w:rsidP="00326F05">
          <w:pPr>
            <w:pStyle w:val="6FE32FF40BF6482E93372B2F8CEC9F4B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A2E88D883E54E5A924A2C82F416C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D55BF-7B88-4F0E-8CD3-54A55EA976B4}"/>
      </w:docPartPr>
      <w:docPartBody>
        <w:p w:rsidR="00326F05" w:rsidRDefault="00326F05" w:rsidP="00326F05">
          <w:pPr>
            <w:pStyle w:val="2A2E88D883E54E5A924A2C82F416C592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6DF87FA68614F5D85C3125E939F6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A8537-92BA-4305-9367-5445333AEF21}"/>
      </w:docPartPr>
      <w:docPartBody>
        <w:p w:rsidR="00326F05" w:rsidRDefault="00326F05" w:rsidP="00326F05">
          <w:pPr>
            <w:pStyle w:val="86DF87FA68614F5D85C3125E939F6117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38A02C3AC9345C1B55EB30F94C31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C3047-7CC4-4526-93E7-132FF10862D1}"/>
      </w:docPartPr>
      <w:docPartBody>
        <w:p w:rsidR="00326F05" w:rsidRDefault="00326F05" w:rsidP="00326F05">
          <w:pPr>
            <w:pStyle w:val="C38A02C3AC9345C1B55EB30F94C31D62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4564FA1522B4841AD3E6530AB91A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ADD74-BFB7-464A-9624-C9E809B22FF2}"/>
      </w:docPartPr>
      <w:docPartBody>
        <w:p w:rsidR="00326F05" w:rsidRDefault="00326F05" w:rsidP="00326F05">
          <w:pPr>
            <w:pStyle w:val="54564FA1522B4841AD3E6530AB91A2CC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B0F6B9838844BF4B9726BC3C50F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5393C-E317-4228-A47E-705598A50916}"/>
      </w:docPartPr>
      <w:docPartBody>
        <w:p w:rsidR="00326F05" w:rsidRDefault="00326F05" w:rsidP="00326F05">
          <w:pPr>
            <w:pStyle w:val="6B0F6B9838844BF4B9726BC3C50FFA02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0AB8C81196E4B818CBB54C8CB15B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556F7-1FA9-4919-9991-E1ACD90C4115}"/>
      </w:docPartPr>
      <w:docPartBody>
        <w:p w:rsidR="00326F05" w:rsidRDefault="00326F05" w:rsidP="00326F05">
          <w:pPr>
            <w:pStyle w:val="70AB8C81196E4B818CBB54C8CB15B3C2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7E1A9589B0F4710867FAD019652A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45471-1F40-4AF3-A1D7-AF6AF9D95929}"/>
      </w:docPartPr>
      <w:docPartBody>
        <w:p w:rsidR="00326F05" w:rsidRDefault="00326F05" w:rsidP="00326F05">
          <w:pPr>
            <w:pStyle w:val="57E1A9589B0F4710867FAD019652A482"/>
          </w:pPr>
          <w:r w:rsidRPr="007D37E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F05"/>
    <w:rsid w:val="00117B1D"/>
    <w:rsid w:val="001F2E07"/>
    <w:rsid w:val="00321A31"/>
    <w:rsid w:val="00326F05"/>
    <w:rsid w:val="00C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620"/>
    <w:rPr>
      <w:color w:val="666666"/>
    </w:rPr>
  </w:style>
  <w:style w:type="paragraph" w:customStyle="1" w:styleId="C20161C28AF24B1CAA530A8568EA1CCD">
    <w:name w:val="C20161C28AF24B1CAA530A8568EA1CCD"/>
    <w:rsid w:val="00326F05"/>
  </w:style>
  <w:style w:type="paragraph" w:customStyle="1" w:styleId="B0C017A6FC4C428E869461E3CAEF9EAF">
    <w:name w:val="B0C017A6FC4C428E869461E3CAEF9EAF"/>
    <w:rsid w:val="00326F05"/>
  </w:style>
  <w:style w:type="paragraph" w:customStyle="1" w:styleId="33538B5648C64CC2A3976700F7E7B90B">
    <w:name w:val="33538B5648C64CC2A3976700F7E7B90B"/>
    <w:rsid w:val="00326F05"/>
  </w:style>
  <w:style w:type="paragraph" w:customStyle="1" w:styleId="6FE32FF40BF6482E93372B2F8CEC9F4B">
    <w:name w:val="6FE32FF40BF6482E93372B2F8CEC9F4B"/>
    <w:rsid w:val="00326F05"/>
  </w:style>
  <w:style w:type="paragraph" w:customStyle="1" w:styleId="2A2E88D883E54E5A924A2C82F416C592">
    <w:name w:val="2A2E88D883E54E5A924A2C82F416C592"/>
    <w:rsid w:val="00326F05"/>
  </w:style>
  <w:style w:type="paragraph" w:customStyle="1" w:styleId="86DF87FA68614F5D85C3125E939F6117">
    <w:name w:val="86DF87FA68614F5D85C3125E939F6117"/>
    <w:rsid w:val="00326F05"/>
  </w:style>
  <w:style w:type="paragraph" w:customStyle="1" w:styleId="C38A02C3AC9345C1B55EB30F94C31D62">
    <w:name w:val="C38A02C3AC9345C1B55EB30F94C31D62"/>
    <w:rsid w:val="00326F05"/>
  </w:style>
  <w:style w:type="paragraph" w:customStyle="1" w:styleId="54564FA1522B4841AD3E6530AB91A2CC">
    <w:name w:val="54564FA1522B4841AD3E6530AB91A2CC"/>
    <w:rsid w:val="00326F05"/>
  </w:style>
  <w:style w:type="paragraph" w:customStyle="1" w:styleId="6B0F6B9838844BF4B9726BC3C50FFA02">
    <w:name w:val="6B0F6B9838844BF4B9726BC3C50FFA02"/>
    <w:rsid w:val="00326F05"/>
  </w:style>
  <w:style w:type="paragraph" w:customStyle="1" w:styleId="70AB8C81196E4B818CBB54C8CB15B3C2">
    <w:name w:val="70AB8C81196E4B818CBB54C8CB15B3C2"/>
    <w:rsid w:val="00326F05"/>
  </w:style>
  <w:style w:type="paragraph" w:customStyle="1" w:styleId="57E1A9589B0F4710867FAD019652A482">
    <w:name w:val="57E1A9589B0F4710867FAD019652A482"/>
    <w:rsid w:val="00326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13</cp:revision>
  <dcterms:created xsi:type="dcterms:W3CDTF">2025-08-04T14:01:00Z</dcterms:created>
  <dcterms:modified xsi:type="dcterms:W3CDTF">2025-09-10T10:23:00Z</dcterms:modified>
</cp:coreProperties>
</file>