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D81" w14:textId="0D00FF9D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490F15">
        <w:rPr>
          <w:b/>
          <w:sz w:val="24"/>
        </w:rPr>
        <w:t>5</w:t>
      </w:r>
      <w:r w:rsidRPr="00BA5429">
        <w:rPr>
          <w:b/>
          <w:sz w:val="24"/>
          <w:szCs w:val="24"/>
        </w:rPr>
        <w:t xml:space="preserve">: </w:t>
      </w:r>
      <w:r w:rsidR="00AC347F">
        <w:rPr>
          <w:b/>
          <w:sz w:val="24"/>
          <w:szCs w:val="24"/>
        </w:rPr>
        <w:t>Atmung und Herz-Kreislauf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1811A20C" w14:textId="77777777" w:rsidR="0071650B" w:rsidRDefault="0071650B" w:rsidP="00F15AA9">
      <w:pPr>
        <w:spacing w:before="120" w:after="120"/>
      </w:pPr>
    </w:p>
    <w:p w14:paraId="77825436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6DCCFE57" w14:textId="77777777" w:rsidTr="0071650B">
        <w:tc>
          <w:tcPr>
            <w:tcW w:w="2694" w:type="dxa"/>
          </w:tcPr>
          <w:p w14:paraId="5DE5A21D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p w14:paraId="4D890E2C" w14:textId="362D774E" w:rsidR="0071650B" w:rsidRDefault="000E0E6B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735670882"/>
                <w:placeholder>
                  <w:docPart w:val="EFBFDAAB40FE4059B18E0E30E95E5827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1DF18D72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56CC11A0" w14:textId="7A5AEEF7" w:rsidR="00F15AA9" w:rsidRDefault="000E0E6B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373976803"/>
                <w:placeholder>
                  <w:docPart w:val="ACE4600C0C614226AD2EC1E8D2DDA628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C4639ED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000AB289" w14:textId="77777777" w:rsidTr="0071650B">
        <w:tc>
          <w:tcPr>
            <w:tcW w:w="2694" w:type="dxa"/>
          </w:tcPr>
          <w:p w14:paraId="5D292FB5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p w14:paraId="10182147" w14:textId="2B3837D7" w:rsidR="0071650B" w:rsidRDefault="000E0E6B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1706593154"/>
                <w:placeholder>
                  <w:docPart w:val="6B39E147B28449B2AC80A2F239C9BEEB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08C15133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7B54D20A" w14:textId="0746AB93" w:rsidR="00F15AA9" w:rsidRDefault="000E0E6B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564080729"/>
                <w:placeholder>
                  <w:docPart w:val="7A933CE65F0E4FA1952916C2B8936C9E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356FF0A3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25BEFB5C" w14:textId="77777777" w:rsidTr="000959C3">
        <w:trPr>
          <w:trHeight w:val="341"/>
        </w:trPr>
        <w:tc>
          <w:tcPr>
            <w:tcW w:w="9104" w:type="dxa"/>
          </w:tcPr>
          <w:p w14:paraId="226F5FE8" w14:textId="470C722B" w:rsidR="00F15AA9" w:rsidRDefault="00F15AA9" w:rsidP="004D6569">
            <w:r>
              <w:t>Name: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947472303"/>
                <w:placeholder>
                  <w:docPart w:val="A991F9F0262042519F2A41B7EDC6449B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4AD9F852" w14:textId="77777777" w:rsidTr="000959C3">
        <w:trPr>
          <w:trHeight w:val="191"/>
        </w:trPr>
        <w:tc>
          <w:tcPr>
            <w:tcW w:w="9104" w:type="dxa"/>
          </w:tcPr>
          <w:p w14:paraId="2ABDB51E" w14:textId="4E6996C1" w:rsidR="008518F4" w:rsidRDefault="008518F4" w:rsidP="004D6569">
            <w:r>
              <w:t>Art, Rasse, Typ: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2029474884"/>
                <w:placeholder>
                  <w:docPart w:val="4980A495BD014F159F9240848FBD6812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6669D008" w14:textId="77777777" w:rsidTr="000959C3">
        <w:trPr>
          <w:trHeight w:val="191"/>
        </w:trPr>
        <w:tc>
          <w:tcPr>
            <w:tcW w:w="9104" w:type="dxa"/>
          </w:tcPr>
          <w:p w14:paraId="27183303" w14:textId="2B33D79A" w:rsidR="00F15AA9" w:rsidRDefault="00F15AA9" w:rsidP="004D6569">
            <w:r>
              <w:t>Alter: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2020526906"/>
                <w:placeholder>
                  <w:docPart w:val="AC3B956702D0497EA172BB286D729C2F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3EA7266D" w14:textId="77777777" w:rsidTr="000959C3">
        <w:trPr>
          <w:trHeight w:val="300"/>
        </w:trPr>
        <w:tc>
          <w:tcPr>
            <w:tcW w:w="9104" w:type="dxa"/>
          </w:tcPr>
          <w:p w14:paraId="045EA9DD" w14:textId="3998E1E7" w:rsidR="00F15AA9" w:rsidRDefault="00F15AA9" w:rsidP="004D6569">
            <w:r>
              <w:t>Geschlecht: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37435737"/>
                <w:placeholder>
                  <w:docPart w:val="5F6AE55C41BB4176983ADADA0F87AE20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3D1356D1" w14:textId="77777777" w:rsidTr="000959C3">
        <w:trPr>
          <w:trHeight w:val="200"/>
        </w:trPr>
        <w:tc>
          <w:tcPr>
            <w:tcW w:w="9104" w:type="dxa"/>
          </w:tcPr>
          <w:p w14:paraId="2D7A04B5" w14:textId="30891404" w:rsidR="00F15AA9" w:rsidRDefault="00F15AA9" w:rsidP="004D6569">
            <w:r>
              <w:t>Farbe: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916730455"/>
                <w:placeholder>
                  <w:docPart w:val="6E3C345FBD754C70A284093762BC4559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6AC91274" w14:textId="77777777" w:rsidTr="000959C3">
        <w:trPr>
          <w:trHeight w:val="183"/>
        </w:trPr>
        <w:tc>
          <w:tcPr>
            <w:tcW w:w="9104" w:type="dxa"/>
          </w:tcPr>
          <w:p w14:paraId="29F65935" w14:textId="01F6B29F" w:rsidR="00F15AA9" w:rsidRDefault="000959C3" w:rsidP="004D6569">
            <w:r>
              <w:t>Microchipnummer</w:t>
            </w:r>
            <w:r w:rsidR="00043075">
              <w:t>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732123938"/>
                <w:placeholder>
                  <w:docPart w:val="19868863A7E4479A80BC183008D62E77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1712DAE1" w14:textId="6BA5B8B8" w:rsidR="008D448B" w:rsidRDefault="001536AB">
      <w:r>
        <w:t>Bemerkungen:</w:t>
      </w:r>
      <w:r w:rsidR="00646891" w:rsidRPr="0064689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530728473"/>
          <w:placeholder>
            <w:docPart w:val="A2E30F6BCB3240A49DE5E38BE482A8F6"/>
          </w:placeholder>
          <w:showingPlcHdr/>
        </w:sdtPr>
        <w:sdtEndPr/>
        <w:sdtContent>
          <w:r w:rsidR="00646891" w:rsidRPr="007C6051">
            <w:rPr>
              <w:rStyle w:val="PlaceholderText"/>
            </w:rPr>
            <w:t>Klicken Sie hier, um Text einzugeben.</w:t>
          </w:r>
        </w:sdtContent>
      </w:sdt>
      <w:r w:rsidR="00646891">
        <w:t xml:space="preserve"> </w:t>
      </w:r>
      <w:r w:rsidR="008D448B">
        <w:br w:type="page"/>
      </w:r>
    </w:p>
    <w:p w14:paraId="4963ABFA" w14:textId="5EADCABE" w:rsidR="00995FD0" w:rsidRDefault="00995FD0" w:rsidP="00F15AA9">
      <w:pPr>
        <w:spacing w:before="120" w:after="120"/>
      </w:pPr>
      <w:r>
        <w:lastRenderedPageBreak/>
        <w:t>Im Rahmen der speziellen Untersuchung de</w:t>
      </w:r>
      <w:r w:rsidR="00E15D3D">
        <w:t>s</w:t>
      </w:r>
      <w:r>
        <w:t xml:space="preserve"> Atmungstraktes,</w:t>
      </w:r>
      <w:r w:rsidR="00E22374">
        <w:t xml:space="preserve"> des H</w:t>
      </w:r>
      <w:r>
        <w:t>erzes und des Kreislaufes werden ausschließlich die</w:t>
      </w:r>
      <w:r w:rsidR="00E22374">
        <w:t xml:space="preserve"> weiterführenden Untersuchungen, die</w:t>
      </w:r>
      <w:r>
        <w:t xml:space="preserve"> zusätzlich zu den</w:t>
      </w:r>
      <w:r w:rsidR="00E22374">
        <w:t xml:space="preserve"> Untersuchungen</w:t>
      </w:r>
      <w:r>
        <w:t xml:space="preserve"> im Rahmen der allgemeinen klinischen Untersuchung (Protokoll 1</w:t>
      </w:r>
      <w:r w:rsidR="00E22374">
        <w:t>: Allgemeine klinische Untersuchung) durchgeführten wurden, dokumentiert.</w:t>
      </w:r>
    </w:p>
    <w:p w14:paraId="0FC95F2E" w14:textId="2B519A4F" w:rsidR="00F71AD9" w:rsidRDefault="00BA5429" w:rsidP="00F15AA9">
      <w:pPr>
        <w:spacing w:before="120" w:after="120"/>
      </w:pPr>
      <w:r>
        <w:t>Aufzeichnung der Untersuchungsbefunde (</w:t>
      </w:r>
      <w:r w:rsidR="00836463">
        <w:t>Auswahl</w:t>
      </w:r>
      <w:r>
        <w:t xml:space="preserve"> mit X)</w:t>
      </w:r>
      <w:r w:rsidR="001753C4"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593"/>
        <w:gridCol w:w="4613"/>
      </w:tblGrid>
      <w:tr w:rsidR="00BA5429" w14:paraId="7F1C617D" w14:textId="77777777" w:rsidTr="00836463">
        <w:trPr>
          <w:trHeight w:val="183"/>
        </w:trPr>
        <w:tc>
          <w:tcPr>
            <w:tcW w:w="3085" w:type="dxa"/>
          </w:tcPr>
          <w:p w14:paraId="3B551485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593" w:type="dxa"/>
          </w:tcPr>
          <w:p w14:paraId="4A00FD9E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613" w:type="dxa"/>
          </w:tcPr>
          <w:p w14:paraId="230E854B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A64AEC" w14:paraId="076BCDD8" w14:textId="77777777" w:rsidTr="00836463">
        <w:trPr>
          <w:trHeight w:val="183"/>
        </w:trPr>
        <w:tc>
          <w:tcPr>
            <w:tcW w:w="3085" w:type="dxa"/>
          </w:tcPr>
          <w:p w14:paraId="7ED4F10B" w14:textId="77777777" w:rsidR="00995FD0" w:rsidRDefault="00E22374" w:rsidP="00940A77">
            <w:r>
              <w:t>Ultrasonographie des Herzes</w:t>
            </w:r>
          </w:p>
        </w:tc>
        <w:tc>
          <w:tcPr>
            <w:tcW w:w="1593" w:type="dxa"/>
          </w:tcPr>
          <w:p w14:paraId="4A301DEB" w14:textId="37F3DE1F" w:rsidR="00A64AEC" w:rsidRDefault="00836463" w:rsidP="00646891">
            <w:pPr>
              <w:jc w:val="center"/>
            </w:pPr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32F8A201" w14:textId="51295CDF" w:rsidR="00A64AEC" w:rsidRDefault="000E0E6B" w:rsidP="00DD1B85">
            <w:sdt>
              <w:sdtPr>
                <w:rPr>
                  <w:b/>
                  <w:sz w:val="24"/>
                </w:rPr>
                <w:id w:val="-1621604351"/>
                <w:placeholder>
                  <w:docPart w:val="DAFB5B699EA24733BD885BB42EE7E68B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95FD0" w14:paraId="0F018F45" w14:textId="77777777" w:rsidTr="00836463">
        <w:trPr>
          <w:trHeight w:val="183"/>
        </w:trPr>
        <w:tc>
          <w:tcPr>
            <w:tcW w:w="3085" w:type="dxa"/>
          </w:tcPr>
          <w:p w14:paraId="4DC483E7" w14:textId="77777777" w:rsidR="00995FD0" w:rsidRDefault="00E22374" w:rsidP="00E22374">
            <w:r>
              <w:t>Elektrokardiogramm (EKG)</w:t>
            </w:r>
          </w:p>
        </w:tc>
        <w:tc>
          <w:tcPr>
            <w:tcW w:w="1593" w:type="dxa"/>
          </w:tcPr>
          <w:p w14:paraId="070503BF" w14:textId="1BD22B19" w:rsidR="00995FD0" w:rsidRDefault="00836463" w:rsidP="00646891">
            <w:pPr>
              <w:jc w:val="center"/>
            </w:pPr>
            <w:r>
              <w:t>Ja</w:t>
            </w:r>
            <w:sdt>
              <w:sdtPr>
                <w:id w:val="11278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88748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666D6D28" w14:textId="0553979E" w:rsidR="00995FD0" w:rsidRDefault="000E0E6B" w:rsidP="00DD1B85">
            <w:sdt>
              <w:sdtPr>
                <w:rPr>
                  <w:b/>
                  <w:sz w:val="24"/>
                </w:rPr>
                <w:id w:val="263814582"/>
                <w:placeholder>
                  <w:docPart w:val="1A79984728AF49B288737917F5D86BD3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95FD0" w14:paraId="0D2EC290" w14:textId="77777777" w:rsidTr="00836463">
        <w:trPr>
          <w:trHeight w:val="183"/>
        </w:trPr>
        <w:tc>
          <w:tcPr>
            <w:tcW w:w="3085" w:type="dxa"/>
          </w:tcPr>
          <w:p w14:paraId="49E20795" w14:textId="77777777" w:rsidR="00995FD0" w:rsidRDefault="00E22374" w:rsidP="00940A77">
            <w:r>
              <w:t>Ultrasonographie der Lunge</w:t>
            </w:r>
          </w:p>
        </w:tc>
        <w:tc>
          <w:tcPr>
            <w:tcW w:w="1593" w:type="dxa"/>
          </w:tcPr>
          <w:p w14:paraId="7F49BDD6" w14:textId="4D6AB8D5" w:rsidR="00995FD0" w:rsidRDefault="00836463" w:rsidP="00646891">
            <w:pPr>
              <w:jc w:val="center"/>
            </w:pPr>
            <w:r>
              <w:t>Ja</w:t>
            </w:r>
            <w:sdt>
              <w:sdtPr>
                <w:id w:val="-7785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7787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4B04AB5C" w14:textId="4A4F3A8E" w:rsidR="00995FD0" w:rsidRDefault="000E0E6B" w:rsidP="00DD1B85">
            <w:sdt>
              <w:sdtPr>
                <w:rPr>
                  <w:b/>
                  <w:sz w:val="24"/>
                </w:rPr>
                <w:id w:val="1856298326"/>
                <w:placeholder>
                  <w:docPart w:val="8CC1D1F0602E46F0B76C19670143F3B0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95FD0" w14:paraId="000D39E1" w14:textId="77777777" w:rsidTr="00836463">
        <w:trPr>
          <w:trHeight w:val="183"/>
        </w:trPr>
        <w:tc>
          <w:tcPr>
            <w:tcW w:w="3085" w:type="dxa"/>
          </w:tcPr>
          <w:p w14:paraId="55EAD57E" w14:textId="77777777" w:rsidR="00995FD0" w:rsidRDefault="00E22374" w:rsidP="00940A77">
            <w:r>
              <w:t>Endoskopie der Atemwege</w:t>
            </w:r>
          </w:p>
        </w:tc>
        <w:tc>
          <w:tcPr>
            <w:tcW w:w="1593" w:type="dxa"/>
          </w:tcPr>
          <w:p w14:paraId="2D0D320B" w14:textId="30A4D535" w:rsidR="00995FD0" w:rsidRDefault="00836463" w:rsidP="00646891">
            <w:pPr>
              <w:jc w:val="center"/>
            </w:pPr>
            <w:r>
              <w:t>Ja</w:t>
            </w:r>
            <w:sdt>
              <w:sdtPr>
                <w:id w:val="61262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496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6E459FB8" w14:textId="4F4D0A0E" w:rsidR="00995FD0" w:rsidRDefault="000E0E6B" w:rsidP="00DD1B85">
            <w:sdt>
              <w:sdtPr>
                <w:rPr>
                  <w:b/>
                  <w:sz w:val="24"/>
                </w:rPr>
                <w:id w:val="1430313632"/>
                <w:placeholder>
                  <w:docPart w:val="F05D1FF121DD46BD952FA3677B6A752D"/>
                </w:placeholder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3972405E" w14:textId="77777777" w:rsidTr="00836463">
        <w:trPr>
          <w:trHeight w:val="183"/>
        </w:trPr>
        <w:tc>
          <w:tcPr>
            <w:tcW w:w="3085" w:type="dxa"/>
          </w:tcPr>
          <w:p w14:paraId="16720CBC" w14:textId="77777777" w:rsidR="00E22374" w:rsidRDefault="00E22374" w:rsidP="00E22374">
            <w:r>
              <w:t xml:space="preserve">Röntgen des Thorax </w:t>
            </w:r>
          </w:p>
        </w:tc>
        <w:tc>
          <w:tcPr>
            <w:tcW w:w="1593" w:type="dxa"/>
          </w:tcPr>
          <w:p w14:paraId="305F5148" w14:textId="44996AB7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20997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77646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53BDF524" w14:textId="43BAF23C" w:rsidR="00E22374" w:rsidRDefault="000E0E6B" w:rsidP="00DD1B85">
            <w:sdt>
              <w:sdtPr>
                <w:rPr>
                  <w:b/>
                  <w:sz w:val="24"/>
                </w:rPr>
                <w:id w:val="-1716492372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20F9F6A4" w14:textId="77777777" w:rsidTr="00836463">
        <w:trPr>
          <w:trHeight w:val="183"/>
        </w:trPr>
        <w:tc>
          <w:tcPr>
            <w:tcW w:w="3085" w:type="dxa"/>
          </w:tcPr>
          <w:p w14:paraId="6F1C2B44" w14:textId="77777777" w:rsidR="00E22374" w:rsidRDefault="00E22374" w:rsidP="00F966DE">
            <w:r>
              <w:t>MRT/CT des Thorax</w:t>
            </w:r>
          </w:p>
        </w:tc>
        <w:tc>
          <w:tcPr>
            <w:tcW w:w="1593" w:type="dxa"/>
          </w:tcPr>
          <w:p w14:paraId="26B4B6BB" w14:textId="50DEF85F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-17239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3512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7DD2F47A" w14:textId="496F6A32" w:rsidR="00E22374" w:rsidRDefault="000E0E6B" w:rsidP="00DD1B85">
            <w:sdt>
              <w:sdtPr>
                <w:rPr>
                  <w:b/>
                  <w:sz w:val="24"/>
                </w:rPr>
                <w:id w:val="1955365416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03B28565" w14:textId="77777777" w:rsidTr="00836463">
        <w:trPr>
          <w:trHeight w:val="183"/>
        </w:trPr>
        <w:tc>
          <w:tcPr>
            <w:tcW w:w="3085" w:type="dxa"/>
          </w:tcPr>
          <w:p w14:paraId="3077B10B" w14:textId="77777777" w:rsidR="00E22374" w:rsidRDefault="00E22374" w:rsidP="00940A77">
            <w:r>
              <w:t>Arterielle Blutgasanalyse</w:t>
            </w:r>
          </w:p>
        </w:tc>
        <w:tc>
          <w:tcPr>
            <w:tcW w:w="1593" w:type="dxa"/>
          </w:tcPr>
          <w:p w14:paraId="7ACFC710" w14:textId="0944A537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7019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85315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1014A960" w14:textId="3E8364FA" w:rsidR="00E22374" w:rsidRDefault="000E0E6B" w:rsidP="00DD1B85">
            <w:sdt>
              <w:sdtPr>
                <w:rPr>
                  <w:b/>
                  <w:sz w:val="24"/>
                </w:rPr>
                <w:id w:val="1585580675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751FD47D" w14:textId="77777777" w:rsidTr="00836463">
        <w:trPr>
          <w:trHeight w:val="183"/>
        </w:trPr>
        <w:tc>
          <w:tcPr>
            <w:tcW w:w="3085" w:type="dxa"/>
          </w:tcPr>
          <w:p w14:paraId="72B42C09" w14:textId="77777777" w:rsidR="00E22374" w:rsidRDefault="00E22374" w:rsidP="00940A77">
            <w:proofErr w:type="spellStart"/>
            <w:r>
              <w:t>Bronchoalveoläre</w:t>
            </w:r>
            <w:proofErr w:type="spellEnd"/>
            <w:r>
              <w:t xml:space="preserve"> </w:t>
            </w:r>
            <w:proofErr w:type="spellStart"/>
            <w:r>
              <w:t>Lavage</w:t>
            </w:r>
            <w:proofErr w:type="spellEnd"/>
          </w:p>
        </w:tc>
        <w:tc>
          <w:tcPr>
            <w:tcW w:w="1593" w:type="dxa"/>
          </w:tcPr>
          <w:p w14:paraId="050A45E4" w14:textId="0BA8D5CA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13928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5810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7627EF9A" w14:textId="0B648F03" w:rsidR="00E22374" w:rsidRDefault="000E0E6B" w:rsidP="00DD1B85">
            <w:sdt>
              <w:sdtPr>
                <w:rPr>
                  <w:b/>
                  <w:sz w:val="24"/>
                </w:rPr>
                <w:id w:val="-667866414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1F8DDE24" w14:textId="77777777" w:rsidTr="00836463">
        <w:trPr>
          <w:trHeight w:val="183"/>
        </w:trPr>
        <w:tc>
          <w:tcPr>
            <w:tcW w:w="3085" w:type="dxa"/>
          </w:tcPr>
          <w:p w14:paraId="6127AED4" w14:textId="77777777" w:rsidR="00E22374" w:rsidRDefault="00E22374" w:rsidP="00940A77">
            <w:r>
              <w:t xml:space="preserve">Transtracheale </w:t>
            </w:r>
            <w:proofErr w:type="spellStart"/>
            <w:r>
              <w:t>Lavage</w:t>
            </w:r>
            <w:proofErr w:type="spellEnd"/>
          </w:p>
        </w:tc>
        <w:tc>
          <w:tcPr>
            <w:tcW w:w="1593" w:type="dxa"/>
          </w:tcPr>
          <w:p w14:paraId="4A6AD8C0" w14:textId="65B5B967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-83498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3334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000A2082" w14:textId="63E1C983" w:rsidR="00E22374" w:rsidRDefault="000E0E6B" w:rsidP="00DD1B85">
            <w:sdt>
              <w:sdtPr>
                <w:rPr>
                  <w:b/>
                  <w:sz w:val="24"/>
                </w:rPr>
                <w:id w:val="-1913301329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3D4111C4" w14:textId="77777777" w:rsidTr="00836463">
        <w:trPr>
          <w:trHeight w:val="183"/>
        </w:trPr>
        <w:tc>
          <w:tcPr>
            <w:tcW w:w="3085" w:type="dxa"/>
          </w:tcPr>
          <w:p w14:paraId="208FC66D" w14:textId="2A57D7A9" w:rsidR="00E22374" w:rsidRDefault="00E15D3D" w:rsidP="00940A77">
            <w:r>
              <w:t>Röntgen des Kopfes</w:t>
            </w:r>
          </w:p>
        </w:tc>
        <w:tc>
          <w:tcPr>
            <w:tcW w:w="1593" w:type="dxa"/>
          </w:tcPr>
          <w:p w14:paraId="46BBFF51" w14:textId="0D020D7F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2545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28099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353E9759" w14:textId="492A8970" w:rsidR="00E22374" w:rsidRDefault="000E0E6B" w:rsidP="00DD1B85">
            <w:sdt>
              <w:sdtPr>
                <w:rPr>
                  <w:b/>
                  <w:sz w:val="24"/>
                </w:rPr>
                <w:id w:val="1142239645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30B72A18" w14:textId="77777777" w:rsidTr="00836463">
        <w:trPr>
          <w:trHeight w:val="183"/>
        </w:trPr>
        <w:tc>
          <w:tcPr>
            <w:tcW w:w="3085" w:type="dxa"/>
          </w:tcPr>
          <w:p w14:paraId="04535D48" w14:textId="39EF2D90" w:rsidR="00E22374" w:rsidRDefault="00E15D3D" w:rsidP="00940A77">
            <w:r>
              <w:t>MRT/CT des Kopfes</w:t>
            </w:r>
          </w:p>
        </w:tc>
        <w:tc>
          <w:tcPr>
            <w:tcW w:w="1593" w:type="dxa"/>
          </w:tcPr>
          <w:p w14:paraId="0D2E34CD" w14:textId="3913377A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11676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5143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40AC654E" w14:textId="3C8233A6" w:rsidR="00E22374" w:rsidRDefault="000E0E6B" w:rsidP="00DD1B85">
            <w:sdt>
              <w:sdtPr>
                <w:rPr>
                  <w:b/>
                  <w:sz w:val="24"/>
                </w:rPr>
                <w:id w:val="-473834468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6B9DC92C" w14:textId="77777777" w:rsidTr="00836463">
        <w:trPr>
          <w:trHeight w:hRule="exact" w:val="284"/>
        </w:trPr>
        <w:tc>
          <w:tcPr>
            <w:tcW w:w="3085" w:type="dxa"/>
          </w:tcPr>
          <w:p w14:paraId="7DD69C81" w14:textId="523D492B" w:rsidR="00E22374" w:rsidRDefault="000E0E6B" w:rsidP="00940A77">
            <w:sdt>
              <w:sdtPr>
                <w:rPr>
                  <w:b/>
                  <w:sz w:val="24"/>
                </w:rPr>
                <w:id w:val="1693655018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93" w:type="dxa"/>
          </w:tcPr>
          <w:p w14:paraId="2D3EED23" w14:textId="10E4C94A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1653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874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621C1D52" w14:textId="68EA384C" w:rsidR="00E22374" w:rsidRDefault="000E0E6B" w:rsidP="00DD1B85">
            <w:sdt>
              <w:sdtPr>
                <w:rPr>
                  <w:b/>
                  <w:sz w:val="24"/>
                </w:rPr>
                <w:id w:val="-1477840147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34C9F69E" w14:textId="77777777" w:rsidTr="00836463">
        <w:trPr>
          <w:trHeight w:hRule="exact" w:val="284"/>
        </w:trPr>
        <w:tc>
          <w:tcPr>
            <w:tcW w:w="3085" w:type="dxa"/>
          </w:tcPr>
          <w:p w14:paraId="1F3B9CE4" w14:textId="40FB45D1" w:rsidR="00E22374" w:rsidRDefault="000E0E6B" w:rsidP="00940A77">
            <w:sdt>
              <w:sdtPr>
                <w:rPr>
                  <w:b/>
                  <w:sz w:val="24"/>
                </w:rPr>
                <w:id w:val="1839571618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93" w:type="dxa"/>
          </w:tcPr>
          <w:p w14:paraId="4CFE8CB3" w14:textId="47369417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174622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9165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5C689FDE" w14:textId="73EB410D" w:rsidR="00E22374" w:rsidRDefault="000E0E6B" w:rsidP="00DD1B85">
            <w:sdt>
              <w:sdtPr>
                <w:rPr>
                  <w:b/>
                  <w:sz w:val="24"/>
                </w:rPr>
                <w:id w:val="220100234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662BEEF4" w14:textId="77777777" w:rsidTr="00836463">
        <w:trPr>
          <w:trHeight w:hRule="exact" w:val="284"/>
        </w:trPr>
        <w:tc>
          <w:tcPr>
            <w:tcW w:w="3085" w:type="dxa"/>
          </w:tcPr>
          <w:p w14:paraId="4306E59D" w14:textId="1FCF76D4" w:rsidR="00E22374" w:rsidRDefault="000E0E6B" w:rsidP="00940A77">
            <w:sdt>
              <w:sdtPr>
                <w:rPr>
                  <w:b/>
                  <w:sz w:val="24"/>
                </w:rPr>
                <w:id w:val="1735506654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93" w:type="dxa"/>
          </w:tcPr>
          <w:p w14:paraId="7AA3862F" w14:textId="45D578AE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6663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82433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6E5FA438" w14:textId="62B1F76E" w:rsidR="00E22374" w:rsidRDefault="000E0E6B" w:rsidP="00DD1B85">
            <w:sdt>
              <w:sdtPr>
                <w:rPr>
                  <w:b/>
                  <w:sz w:val="24"/>
                </w:rPr>
                <w:id w:val="-1799911751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E22374" w14:paraId="659B2DF7" w14:textId="77777777" w:rsidTr="00836463">
        <w:trPr>
          <w:trHeight w:hRule="exact" w:val="284"/>
        </w:trPr>
        <w:tc>
          <w:tcPr>
            <w:tcW w:w="3085" w:type="dxa"/>
          </w:tcPr>
          <w:p w14:paraId="3E7AF529" w14:textId="1B8A5F13" w:rsidR="00E22374" w:rsidRDefault="000E0E6B" w:rsidP="00DD1B85">
            <w:sdt>
              <w:sdtPr>
                <w:rPr>
                  <w:b/>
                  <w:sz w:val="24"/>
                </w:rPr>
                <w:id w:val="505406864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93" w:type="dxa"/>
          </w:tcPr>
          <w:p w14:paraId="0E1BFCAA" w14:textId="01953E7F" w:rsidR="00E22374" w:rsidRDefault="00836463" w:rsidP="00646891">
            <w:pPr>
              <w:jc w:val="center"/>
            </w:pPr>
            <w:r>
              <w:t>Ja</w:t>
            </w:r>
            <w:sdt>
              <w:sdtPr>
                <w:id w:val="139293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5592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p w14:paraId="62B8C645" w14:textId="631A5AFE" w:rsidR="00E22374" w:rsidRDefault="000E0E6B" w:rsidP="00DD1B85">
            <w:sdt>
              <w:sdtPr>
                <w:rPr>
                  <w:b/>
                  <w:sz w:val="24"/>
                </w:rPr>
                <w:id w:val="1094058955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28167C" w14:paraId="42B0FB46" w14:textId="77777777" w:rsidTr="005151F6">
        <w:trPr>
          <w:trHeight w:val="183"/>
        </w:trPr>
        <w:tc>
          <w:tcPr>
            <w:tcW w:w="9291" w:type="dxa"/>
            <w:gridSpan w:val="3"/>
          </w:tcPr>
          <w:p w14:paraId="727D0EE2" w14:textId="26606E0F" w:rsidR="0028167C" w:rsidRDefault="0028167C" w:rsidP="00DD1B85">
            <w:r>
              <w:t>Bemerkungen: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178009729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28167C" w14:paraId="2E4561B2" w14:textId="77777777" w:rsidTr="004C760D">
        <w:trPr>
          <w:trHeight w:val="183"/>
        </w:trPr>
        <w:tc>
          <w:tcPr>
            <w:tcW w:w="9291" w:type="dxa"/>
            <w:gridSpan w:val="3"/>
          </w:tcPr>
          <w:p w14:paraId="198213FC" w14:textId="44842950" w:rsidR="0028167C" w:rsidRDefault="0028167C" w:rsidP="00DD1B85">
            <w:r>
              <w:t xml:space="preserve">Weiterführende Untersuchungen empfohlen:  </w:t>
            </w:r>
            <w:r w:rsidR="00836463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36463">
              <w:t>/</w:t>
            </w:r>
            <w:r w:rsidR="00836463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36463">
              <w:t xml:space="preserve"> </w:t>
            </w:r>
            <w:r>
              <w:t>(welche):</w:t>
            </w:r>
            <w:r w:rsidR="00646891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22010776"/>
                <w:showingPlcHdr/>
              </w:sdtPr>
              <w:sdtEndPr/>
              <w:sdtContent>
                <w:r w:rsidR="0064689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4A4D747" w14:textId="77777777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1431C4AF" w14:textId="0904EB0A" w:rsidR="00BA5429" w:rsidRDefault="000E0E6B" w:rsidP="00F15AA9">
      <w:pPr>
        <w:spacing w:before="120" w:after="120"/>
      </w:pPr>
      <w:sdt>
        <w:sdtPr>
          <w:rPr>
            <w:b/>
            <w:sz w:val="24"/>
          </w:rPr>
          <w:id w:val="-1536340424"/>
          <w:showingPlcHdr/>
        </w:sdtPr>
        <w:sdtEndPr/>
        <w:sdtContent>
          <w:r w:rsidR="00646891" w:rsidRPr="007C6051">
            <w:rPr>
              <w:rStyle w:val="PlaceholderText"/>
            </w:rPr>
            <w:t>Klicken Sie hier, um Text einzugeben.</w:t>
          </w:r>
        </w:sdtContent>
      </w:sdt>
    </w:p>
    <w:p w14:paraId="0ACA4B0C" w14:textId="77777777" w:rsidR="00F71AD9" w:rsidRDefault="00F71AD9" w:rsidP="00F15AA9">
      <w:pPr>
        <w:spacing w:before="120" w:after="120"/>
      </w:pPr>
    </w:p>
    <w:p w14:paraId="0DADD445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60B5046D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1B77ADA1" w14:textId="77777777" w:rsidR="0071650B" w:rsidRDefault="0071650B" w:rsidP="00F15AA9">
      <w:pPr>
        <w:spacing w:before="120" w:after="120"/>
      </w:pPr>
    </w:p>
    <w:p w14:paraId="594CBFC5" w14:textId="79E9064D" w:rsidR="0071650B" w:rsidRDefault="00F71AD9" w:rsidP="00F15AA9">
      <w:pPr>
        <w:spacing w:before="120" w:after="120"/>
      </w:pPr>
      <w:r>
        <w:t>Ort</w:t>
      </w:r>
      <w:r w:rsidR="00E15D3D">
        <w:t>,</w:t>
      </w:r>
      <w:r>
        <w:t xml:space="preserve"> Datum:</w:t>
      </w:r>
    </w:p>
    <w:p w14:paraId="7065D0F0" w14:textId="35D392F0" w:rsidR="0071650B" w:rsidRDefault="000E0E6B" w:rsidP="00F15AA9">
      <w:pPr>
        <w:spacing w:before="120" w:after="120"/>
      </w:pPr>
      <w:sdt>
        <w:sdtPr>
          <w:rPr>
            <w:b/>
            <w:sz w:val="24"/>
          </w:rPr>
          <w:id w:val="2122263206"/>
          <w:showingPlcHdr/>
        </w:sdtPr>
        <w:sdtEndPr/>
        <w:sdtContent>
          <w:r w:rsidR="00646891" w:rsidRPr="007C6051">
            <w:rPr>
              <w:rStyle w:val="PlaceholderText"/>
            </w:rPr>
            <w:t>Klicken Sie hier, um Text einzugeben.</w:t>
          </w:r>
        </w:sdtContent>
      </w:sdt>
    </w:p>
    <w:p w14:paraId="0D0D885E" w14:textId="77777777" w:rsidR="00F71AD9" w:rsidRDefault="00F71AD9" w:rsidP="00F15AA9">
      <w:pPr>
        <w:spacing w:before="120" w:after="120"/>
      </w:pPr>
    </w:p>
    <w:p w14:paraId="558B2D75" w14:textId="77777777" w:rsidR="00836463" w:rsidRDefault="00836463" w:rsidP="00F15AA9">
      <w:pPr>
        <w:spacing w:before="120" w:after="120"/>
      </w:pPr>
    </w:p>
    <w:p w14:paraId="5B353751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97BA" w14:textId="77777777" w:rsidR="00495345" w:rsidRDefault="00495345" w:rsidP="0071650B">
      <w:pPr>
        <w:spacing w:after="0" w:line="240" w:lineRule="auto"/>
      </w:pPr>
      <w:r>
        <w:separator/>
      </w:r>
    </w:p>
  </w:endnote>
  <w:endnote w:type="continuationSeparator" w:id="0">
    <w:p w14:paraId="743D4D81" w14:textId="77777777" w:rsidR="00495345" w:rsidRDefault="00495345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0A24" w14:textId="2DC5965E" w:rsidR="00235B44" w:rsidRPr="00371ECB" w:rsidRDefault="00235B44" w:rsidP="00235B44">
    <w:pPr>
      <w:pStyle w:val="Footer"/>
      <w:jc w:val="right"/>
      <w:rPr>
        <w:sz w:val="20"/>
      </w:rPr>
    </w:pPr>
    <w:r w:rsidRPr="00371ECB">
      <w:rPr>
        <w:sz w:val="20"/>
      </w:rPr>
      <w:t xml:space="preserve">Seite </w:t>
    </w:r>
    <w:r w:rsidRPr="00371ECB">
      <w:rPr>
        <w:b/>
        <w:sz w:val="20"/>
      </w:rPr>
      <w:fldChar w:fldCharType="begin"/>
    </w:r>
    <w:r w:rsidRPr="00371ECB">
      <w:rPr>
        <w:b/>
        <w:sz w:val="20"/>
      </w:rPr>
      <w:instrText>PAGE  \* Arabic  \* MERGEFORMAT</w:instrText>
    </w:r>
    <w:r w:rsidRPr="00371ECB">
      <w:rPr>
        <w:b/>
        <w:sz w:val="20"/>
      </w:rPr>
      <w:fldChar w:fldCharType="separate"/>
    </w:r>
    <w:r w:rsidR="00836463">
      <w:rPr>
        <w:b/>
        <w:noProof/>
        <w:sz w:val="20"/>
      </w:rPr>
      <w:t>1</w:t>
    </w:r>
    <w:r w:rsidRPr="00371ECB">
      <w:rPr>
        <w:b/>
        <w:sz w:val="20"/>
      </w:rPr>
      <w:fldChar w:fldCharType="end"/>
    </w:r>
    <w:r w:rsidRPr="00371ECB">
      <w:rPr>
        <w:sz w:val="20"/>
      </w:rPr>
      <w:t xml:space="preserve"> von </w:t>
    </w:r>
    <w:r w:rsidRPr="00371ECB">
      <w:rPr>
        <w:b/>
        <w:sz w:val="20"/>
      </w:rPr>
      <w:fldChar w:fldCharType="begin"/>
    </w:r>
    <w:r w:rsidRPr="00371ECB">
      <w:rPr>
        <w:b/>
        <w:sz w:val="20"/>
      </w:rPr>
      <w:instrText>NUMPAGES  \* Arabic  \* MERGEFORMAT</w:instrText>
    </w:r>
    <w:r w:rsidRPr="00371ECB">
      <w:rPr>
        <w:b/>
        <w:sz w:val="20"/>
      </w:rPr>
      <w:fldChar w:fldCharType="separate"/>
    </w:r>
    <w:r w:rsidR="00836463">
      <w:rPr>
        <w:b/>
        <w:noProof/>
        <w:sz w:val="20"/>
      </w:rPr>
      <w:t>2</w:t>
    </w:r>
    <w:r w:rsidRPr="00371ECB">
      <w:rPr>
        <w:b/>
        <w:sz w:val="20"/>
      </w:rPr>
      <w:fldChar w:fldCharType="end"/>
    </w:r>
  </w:p>
  <w:p w14:paraId="7648CE18" w14:textId="7AE57CC2" w:rsidR="00E15D3D" w:rsidRDefault="00E15D3D" w:rsidP="00235B44">
    <w:pPr>
      <w:pStyle w:val="Footer"/>
      <w:rPr>
        <w:sz w:val="20"/>
      </w:rPr>
    </w:pPr>
    <w:r>
      <w:rPr>
        <w:sz w:val="20"/>
      </w:rPr>
      <w:t>Protokoll 5: Atmung, Herz, Kreislauf – Ankaufsuntersuchung NWK</w:t>
    </w:r>
  </w:p>
  <w:p w14:paraId="62176507" w14:textId="7C4BCE82" w:rsidR="00E15D3D" w:rsidRDefault="00E15D3D" w:rsidP="00E15D3D">
    <w:pPr>
      <w:pStyle w:val="Footer"/>
    </w:pPr>
    <w:r w:rsidRPr="00D11B25">
      <w:rPr>
        <w:sz w:val="20"/>
      </w:rPr>
      <w:t>T. Wittek, S. Franz, A. Rudovsky, B. Kröll, H. Wagner; Version 202</w:t>
    </w:r>
    <w:r w:rsidR="00D11B25">
      <w:rPr>
        <w:sz w:val="20"/>
      </w:rPr>
      <w:t>5</w:t>
    </w:r>
    <w:r w:rsidR="00836463">
      <w:rPr>
        <w:sz w:val="20"/>
      </w:rPr>
      <w:t>/</w:t>
    </w:r>
    <w:r w:rsidR="00D11B25">
      <w:rPr>
        <w:sz w:val="20"/>
      </w:rPr>
      <w:t>0</w:t>
    </w:r>
    <w:r w:rsidR="00836463">
      <w:rPr>
        <w:sz w:val="20"/>
      </w:rPr>
      <w:t>8</w:t>
    </w:r>
    <w:r w:rsidRPr="00D11B25">
      <w:rPr>
        <w:sz w:val="20"/>
      </w:rPr>
      <w:t>/</w:t>
    </w:r>
    <w:r w:rsidR="00D11B25">
      <w:rPr>
        <w:sz w:val="20"/>
      </w:rPr>
      <w:t>1</w:t>
    </w:r>
    <w:r w:rsidR="00836463">
      <w:rPr>
        <w:sz w:val="20"/>
      </w:rPr>
      <w:t>0</w:t>
    </w:r>
  </w:p>
  <w:p w14:paraId="1E28A6F3" w14:textId="1141C6E8" w:rsidR="0071650B" w:rsidRDefault="007165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070" w14:textId="77777777" w:rsidR="00495345" w:rsidRDefault="00495345" w:rsidP="0071650B">
      <w:pPr>
        <w:spacing w:after="0" w:line="240" w:lineRule="auto"/>
      </w:pPr>
      <w:r>
        <w:separator/>
      </w:r>
    </w:p>
  </w:footnote>
  <w:footnote w:type="continuationSeparator" w:id="0">
    <w:p w14:paraId="7C00063B" w14:textId="77777777" w:rsidR="00495345" w:rsidRDefault="00495345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4607">
    <w:abstractNumId w:val="1"/>
  </w:num>
  <w:num w:numId="2" w16cid:durableId="779952725">
    <w:abstractNumId w:val="2"/>
  </w:num>
  <w:num w:numId="3" w16cid:durableId="1204438901">
    <w:abstractNumId w:val="4"/>
  </w:num>
  <w:num w:numId="4" w16cid:durableId="1337533619">
    <w:abstractNumId w:val="5"/>
  </w:num>
  <w:num w:numId="5" w16cid:durableId="150831003">
    <w:abstractNumId w:val="3"/>
  </w:num>
  <w:num w:numId="6" w16cid:durableId="15728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tbZWu6N23N1hAlHdaH6gIQ4c4RYigRGT+tNrbYukLt7L6PN9pfEzlbdr35Qz9F/HiRC+iC63LtpxUwJGsDtgRw==" w:salt="ZpCWTp4YYr9UP5SB3XuI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D07F5"/>
    <w:rsid w:val="000E0E6B"/>
    <w:rsid w:val="00117B1D"/>
    <w:rsid w:val="0013082F"/>
    <w:rsid w:val="001421E0"/>
    <w:rsid w:val="001536AB"/>
    <w:rsid w:val="00171EE6"/>
    <w:rsid w:val="001753C4"/>
    <w:rsid w:val="00235B44"/>
    <w:rsid w:val="00237228"/>
    <w:rsid w:val="00274F15"/>
    <w:rsid w:val="0028167C"/>
    <w:rsid w:val="00294A1B"/>
    <w:rsid w:val="002A0857"/>
    <w:rsid w:val="002E4267"/>
    <w:rsid w:val="0033179D"/>
    <w:rsid w:val="0035091A"/>
    <w:rsid w:val="00371ECB"/>
    <w:rsid w:val="003971C6"/>
    <w:rsid w:val="003D01C0"/>
    <w:rsid w:val="003E08CC"/>
    <w:rsid w:val="00490F15"/>
    <w:rsid w:val="00495345"/>
    <w:rsid w:val="004A793F"/>
    <w:rsid w:val="0059574A"/>
    <w:rsid w:val="006131BC"/>
    <w:rsid w:val="00646891"/>
    <w:rsid w:val="0071650B"/>
    <w:rsid w:val="007175A7"/>
    <w:rsid w:val="00836463"/>
    <w:rsid w:val="008518F4"/>
    <w:rsid w:val="008755E8"/>
    <w:rsid w:val="00897373"/>
    <w:rsid w:val="008D448B"/>
    <w:rsid w:val="009227DF"/>
    <w:rsid w:val="00995FD0"/>
    <w:rsid w:val="009C2D48"/>
    <w:rsid w:val="009D61EA"/>
    <w:rsid w:val="00A12947"/>
    <w:rsid w:val="00A64AEC"/>
    <w:rsid w:val="00AC00B6"/>
    <w:rsid w:val="00AC347F"/>
    <w:rsid w:val="00AE3300"/>
    <w:rsid w:val="00AE4DA7"/>
    <w:rsid w:val="00AF7265"/>
    <w:rsid w:val="00B60134"/>
    <w:rsid w:val="00BA5429"/>
    <w:rsid w:val="00BA7FD5"/>
    <w:rsid w:val="00BB0032"/>
    <w:rsid w:val="00BB4269"/>
    <w:rsid w:val="00C1396D"/>
    <w:rsid w:val="00C964EE"/>
    <w:rsid w:val="00D112E4"/>
    <w:rsid w:val="00D11B25"/>
    <w:rsid w:val="00D3576A"/>
    <w:rsid w:val="00DB3240"/>
    <w:rsid w:val="00DC2ADA"/>
    <w:rsid w:val="00E15D3D"/>
    <w:rsid w:val="00E16E4A"/>
    <w:rsid w:val="00E22374"/>
    <w:rsid w:val="00E52665"/>
    <w:rsid w:val="00E606BB"/>
    <w:rsid w:val="00E65CE0"/>
    <w:rsid w:val="00F15AA9"/>
    <w:rsid w:val="00F71AD9"/>
    <w:rsid w:val="00F8043E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13DB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13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E4600C0C614226AD2EC1E8D2DDA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9E955-F0BE-46F7-AAA3-081F20C54AD5}"/>
      </w:docPartPr>
      <w:docPartBody>
        <w:p w:rsidR="006D30ED" w:rsidRDefault="00576C88" w:rsidP="00576C88">
          <w:pPr>
            <w:pStyle w:val="ACE4600C0C614226AD2EC1E8D2DDA628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FBFDAAB40FE4059B18E0E30E95E5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D242D-0164-49E5-812E-2626F6362D8F}"/>
      </w:docPartPr>
      <w:docPartBody>
        <w:p w:rsidR="006D30ED" w:rsidRDefault="00576C88" w:rsidP="00576C88">
          <w:pPr>
            <w:pStyle w:val="EFBFDAAB40FE4059B18E0E30E95E5827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B39E147B28449B2AC80A2F239C9B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4B5D1-7ABB-4FC0-A053-ECBA859A7BB4}"/>
      </w:docPartPr>
      <w:docPartBody>
        <w:p w:rsidR="006D30ED" w:rsidRDefault="00576C88" w:rsidP="00576C88">
          <w:pPr>
            <w:pStyle w:val="6B39E147B28449B2AC80A2F239C9BEEB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A933CE65F0E4FA1952916C2B8936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3A81D-C459-48CC-AAA7-D76B62C22EBE}"/>
      </w:docPartPr>
      <w:docPartBody>
        <w:p w:rsidR="006D30ED" w:rsidRDefault="00576C88" w:rsidP="00576C88">
          <w:pPr>
            <w:pStyle w:val="7A933CE65F0E4FA1952916C2B8936C9E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991F9F0262042519F2A41B7EDC64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0F999-2A4D-4EE2-96E2-1BA6F6C0E72D}"/>
      </w:docPartPr>
      <w:docPartBody>
        <w:p w:rsidR="006D30ED" w:rsidRDefault="00576C88" w:rsidP="00576C88">
          <w:pPr>
            <w:pStyle w:val="A991F9F0262042519F2A41B7EDC6449B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980A495BD014F159F9240848FBD6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BAE6-642D-490D-8A38-6091ACB86703}"/>
      </w:docPartPr>
      <w:docPartBody>
        <w:p w:rsidR="006D30ED" w:rsidRDefault="00576C88" w:rsidP="00576C88">
          <w:pPr>
            <w:pStyle w:val="4980A495BD014F159F9240848FBD6812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C3B956702D0497EA172BB286D729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205A7-BFBB-48ED-9D47-7AF7FA17208C}"/>
      </w:docPartPr>
      <w:docPartBody>
        <w:p w:rsidR="006D30ED" w:rsidRDefault="00576C88" w:rsidP="00576C88">
          <w:pPr>
            <w:pStyle w:val="AC3B956702D0497EA172BB286D729C2F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F6AE55C41BB4176983ADADA0F87A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2CBAF-43A4-48D3-89EB-914F3C31B98B}"/>
      </w:docPartPr>
      <w:docPartBody>
        <w:p w:rsidR="006D30ED" w:rsidRDefault="00576C88" w:rsidP="00576C88">
          <w:pPr>
            <w:pStyle w:val="5F6AE55C41BB4176983ADADA0F87AE20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E3C345FBD754C70A284093762BC4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AECB6-28B0-47AC-808B-22961D8AF9E5}"/>
      </w:docPartPr>
      <w:docPartBody>
        <w:p w:rsidR="006D30ED" w:rsidRDefault="00576C88" w:rsidP="00576C88">
          <w:pPr>
            <w:pStyle w:val="6E3C345FBD754C70A284093762BC4559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9868863A7E4479A80BC183008D62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DD2CC-8DDD-4A4F-8F3C-B135F23B9608}"/>
      </w:docPartPr>
      <w:docPartBody>
        <w:p w:rsidR="006D30ED" w:rsidRDefault="00576C88" w:rsidP="00576C88">
          <w:pPr>
            <w:pStyle w:val="19868863A7E4479A80BC183008D62E77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2E30F6BCB3240A49DE5E38BE482A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47CE2-F619-48AC-AE04-CBA4B7EB3C5E}"/>
      </w:docPartPr>
      <w:docPartBody>
        <w:p w:rsidR="006D30ED" w:rsidRDefault="00576C88" w:rsidP="00576C88">
          <w:pPr>
            <w:pStyle w:val="A2E30F6BCB3240A49DE5E38BE482A8F6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AFB5B699EA24733BD885BB42EE7E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342CC-F4FB-4816-8888-3F7BD4A58A2E}"/>
      </w:docPartPr>
      <w:docPartBody>
        <w:p w:rsidR="006D30ED" w:rsidRDefault="00576C88" w:rsidP="00576C88">
          <w:pPr>
            <w:pStyle w:val="DAFB5B699EA24733BD885BB42EE7E68B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A79984728AF49B288737917F5D86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BF4B4-1995-4D42-B77C-0AD810589249}"/>
      </w:docPartPr>
      <w:docPartBody>
        <w:p w:rsidR="006D30ED" w:rsidRDefault="00576C88" w:rsidP="00576C88">
          <w:pPr>
            <w:pStyle w:val="1A79984728AF49B288737917F5D86BD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CC1D1F0602E46F0B76C19670143F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D64CC-86E2-4CAF-A21C-9A2CC6FFD814}"/>
      </w:docPartPr>
      <w:docPartBody>
        <w:p w:rsidR="006D30ED" w:rsidRDefault="00576C88" w:rsidP="00576C88">
          <w:pPr>
            <w:pStyle w:val="8CC1D1F0602E46F0B76C19670143F3B0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5D1FF121DD46BD952FA3677B6A7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5D42D-6D6D-40B1-A31B-C2A9284CFC58}"/>
      </w:docPartPr>
      <w:docPartBody>
        <w:p w:rsidR="006D30ED" w:rsidRDefault="00576C88" w:rsidP="00576C88">
          <w:pPr>
            <w:pStyle w:val="F05D1FF121DD46BD952FA3677B6A752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C88"/>
    <w:rsid w:val="00117B1D"/>
    <w:rsid w:val="00576C88"/>
    <w:rsid w:val="006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C88"/>
    <w:rPr>
      <w:color w:val="808080"/>
    </w:rPr>
  </w:style>
  <w:style w:type="paragraph" w:customStyle="1" w:styleId="ACE4600C0C614226AD2EC1E8D2DDA628">
    <w:name w:val="ACE4600C0C614226AD2EC1E8D2DDA628"/>
    <w:rsid w:val="00576C88"/>
  </w:style>
  <w:style w:type="paragraph" w:customStyle="1" w:styleId="EFBFDAAB40FE4059B18E0E30E95E5827">
    <w:name w:val="EFBFDAAB40FE4059B18E0E30E95E5827"/>
    <w:rsid w:val="00576C88"/>
  </w:style>
  <w:style w:type="paragraph" w:customStyle="1" w:styleId="6B39E147B28449B2AC80A2F239C9BEEB">
    <w:name w:val="6B39E147B28449B2AC80A2F239C9BEEB"/>
    <w:rsid w:val="00576C88"/>
  </w:style>
  <w:style w:type="paragraph" w:customStyle="1" w:styleId="7A933CE65F0E4FA1952916C2B8936C9E">
    <w:name w:val="7A933CE65F0E4FA1952916C2B8936C9E"/>
    <w:rsid w:val="00576C88"/>
  </w:style>
  <w:style w:type="paragraph" w:customStyle="1" w:styleId="A991F9F0262042519F2A41B7EDC6449B">
    <w:name w:val="A991F9F0262042519F2A41B7EDC6449B"/>
    <w:rsid w:val="00576C88"/>
  </w:style>
  <w:style w:type="paragraph" w:customStyle="1" w:styleId="4980A495BD014F159F9240848FBD6812">
    <w:name w:val="4980A495BD014F159F9240848FBD6812"/>
    <w:rsid w:val="00576C88"/>
  </w:style>
  <w:style w:type="paragraph" w:customStyle="1" w:styleId="AC3B956702D0497EA172BB286D729C2F">
    <w:name w:val="AC3B956702D0497EA172BB286D729C2F"/>
    <w:rsid w:val="00576C88"/>
  </w:style>
  <w:style w:type="paragraph" w:customStyle="1" w:styleId="5F6AE55C41BB4176983ADADA0F87AE20">
    <w:name w:val="5F6AE55C41BB4176983ADADA0F87AE20"/>
    <w:rsid w:val="00576C88"/>
  </w:style>
  <w:style w:type="paragraph" w:customStyle="1" w:styleId="6E3C345FBD754C70A284093762BC4559">
    <w:name w:val="6E3C345FBD754C70A284093762BC4559"/>
    <w:rsid w:val="00576C88"/>
  </w:style>
  <w:style w:type="paragraph" w:customStyle="1" w:styleId="19868863A7E4479A80BC183008D62E77">
    <w:name w:val="19868863A7E4479A80BC183008D62E77"/>
    <w:rsid w:val="00576C88"/>
  </w:style>
  <w:style w:type="paragraph" w:customStyle="1" w:styleId="A2E30F6BCB3240A49DE5E38BE482A8F6">
    <w:name w:val="A2E30F6BCB3240A49DE5E38BE482A8F6"/>
    <w:rsid w:val="00576C88"/>
  </w:style>
  <w:style w:type="paragraph" w:customStyle="1" w:styleId="DAFB5B699EA24733BD885BB42EE7E68B">
    <w:name w:val="DAFB5B699EA24733BD885BB42EE7E68B"/>
    <w:rsid w:val="00576C88"/>
  </w:style>
  <w:style w:type="paragraph" w:customStyle="1" w:styleId="1A79984728AF49B288737917F5D86BD3">
    <w:name w:val="1A79984728AF49B288737917F5D86BD3"/>
    <w:rsid w:val="00576C88"/>
  </w:style>
  <w:style w:type="paragraph" w:customStyle="1" w:styleId="8CC1D1F0602E46F0B76C19670143F3B0">
    <w:name w:val="8CC1D1F0602E46F0B76C19670143F3B0"/>
    <w:rsid w:val="00576C88"/>
  </w:style>
  <w:style w:type="paragraph" w:customStyle="1" w:styleId="F05D1FF121DD46BD952FA3677B6A752D">
    <w:name w:val="F05D1FF121DD46BD952FA3677B6A752D"/>
    <w:rsid w:val="00576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2565</Characters>
  <Application>Microsoft Office Word</Application>
  <DocSecurity>8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6</cp:revision>
  <dcterms:created xsi:type="dcterms:W3CDTF">2025-08-09T15:00:00Z</dcterms:created>
  <dcterms:modified xsi:type="dcterms:W3CDTF">2025-09-10T10:47:00Z</dcterms:modified>
</cp:coreProperties>
</file>